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35B72" w:rsidRPr="000A09F6" w:rsidRDefault="00B35B72" w:rsidP="006D626B">
      <w:pPr>
        <w:pStyle w:val="Titolo5"/>
        <w:ind w:right="-148"/>
        <w:jc w:val="center"/>
        <w:rPr>
          <w:rFonts w:ascii="Segoe UI" w:hAnsi="Segoe UI" w:cs="Segoe UI"/>
          <w:b w:val="0"/>
          <w:smallCaps/>
          <w:color w:val="17365D"/>
          <w:sz w:val="22"/>
          <w:szCs w:val="22"/>
          <w:u w:val="none"/>
        </w:rPr>
      </w:pPr>
    </w:p>
    <w:p w:rsidR="008B1A26" w:rsidRPr="008B1A26" w:rsidRDefault="008B1A26" w:rsidP="008B1A26">
      <w:pPr>
        <w:rPr>
          <w:rFonts w:ascii="Segoe UI" w:hAnsi="Segoe UI" w:cs="Segoe UI"/>
          <w:sz w:val="18"/>
          <w:szCs w:val="18"/>
        </w:rPr>
      </w:pPr>
    </w:p>
    <w:p w:rsidR="008B1A26" w:rsidRPr="008B1A26" w:rsidRDefault="008B1A26" w:rsidP="008B1A26">
      <w:pPr>
        <w:rPr>
          <w:rFonts w:ascii="Segoe UI" w:hAnsi="Segoe UI" w:cs="Segoe UI"/>
          <w:sz w:val="18"/>
          <w:szCs w:val="18"/>
        </w:rPr>
      </w:pPr>
    </w:p>
    <w:p w:rsidR="006D626B" w:rsidRPr="006D626B" w:rsidRDefault="006D626B" w:rsidP="006D626B">
      <w:pPr>
        <w:ind w:left="-284" w:right="-148"/>
        <w:jc w:val="both"/>
        <w:rPr>
          <w:rFonts w:ascii="Segoe UI" w:hAnsi="Segoe UI" w:cs="Segoe UI"/>
          <w:bCs/>
          <w:sz w:val="16"/>
          <w:szCs w:val="16"/>
        </w:rPr>
      </w:pPr>
    </w:p>
    <w:p w:rsidR="00EB09CB" w:rsidRPr="00346E79" w:rsidRDefault="00EB09CB" w:rsidP="00EB09CB">
      <w:pPr>
        <w:ind w:left="-284" w:right="-148"/>
        <w:jc w:val="center"/>
        <w:rPr>
          <w:rFonts w:ascii="Segoe UI" w:hAnsi="Segoe UI" w:cs="Segoe UI"/>
          <w:b/>
          <w:bCs/>
          <w:sz w:val="32"/>
          <w:szCs w:val="32"/>
        </w:rPr>
      </w:pPr>
      <w:r w:rsidRPr="00F11C44">
        <w:rPr>
          <w:rFonts w:ascii="Segoe UI" w:hAnsi="Segoe UI" w:cs="Segoe UI"/>
          <w:b/>
          <w:spacing w:val="60"/>
          <w:sz w:val="32"/>
          <w:szCs w:val="32"/>
          <w:vertAlign w:val="superscript"/>
        </w:rPr>
        <w:t xml:space="preserve">DESCRIZIONE DEL </w:t>
      </w:r>
      <w:r w:rsidR="00DA113B">
        <w:rPr>
          <w:rFonts w:ascii="Segoe UI" w:hAnsi="Segoe UI" w:cs="Segoe UI"/>
          <w:b/>
          <w:spacing w:val="60"/>
          <w:sz w:val="32"/>
          <w:szCs w:val="32"/>
          <w:vertAlign w:val="superscript"/>
        </w:rPr>
        <w:t>METODO SEISMIC DEFENDER</w:t>
      </w:r>
      <w:r w:rsidRPr="002B6584">
        <w:rPr>
          <w:rFonts w:ascii="Segoe UI" w:hAnsi="Segoe UI" w:cs="Segoe UI"/>
          <w:b/>
          <w:spacing w:val="60"/>
          <w:sz w:val="32"/>
          <w:szCs w:val="32"/>
          <w:vertAlign w:val="superscript"/>
        </w:rPr>
        <w:t>®</w:t>
      </w:r>
      <w:r w:rsidRPr="00F11C44">
        <w:rPr>
          <w:rFonts w:ascii="Segoe UI" w:hAnsi="Segoe UI" w:cs="Segoe UI"/>
          <w:b/>
          <w:spacing w:val="60"/>
          <w:sz w:val="32"/>
          <w:szCs w:val="32"/>
          <w:vertAlign w:val="superscript"/>
        </w:rPr>
        <w:t xml:space="preserve"> </w:t>
      </w:r>
    </w:p>
    <w:p w:rsidR="00DA113B" w:rsidRPr="008B1A26" w:rsidRDefault="00DA113B" w:rsidP="006D626B">
      <w:pPr>
        <w:ind w:left="-284" w:right="-148"/>
        <w:jc w:val="both"/>
        <w:rPr>
          <w:rFonts w:ascii="Segoe UI" w:hAnsi="Segoe UI" w:cs="Segoe UI"/>
          <w:bCs/>
          <w:sz w:val="18"/>
          <w:szCs w:val="18"/>
        </w:rPr>
      </w:pPr>
    </w:p>
    <w:p w:rsidR="00DA113B" w:rsidRPr="008B1A26" w:rsidRDefault="00DA113B" w:rsidP="006D626B">
      <w:pPr>
        <w:ind w:left="-284" w:right="-148"/>
        <w:jc w:val="both"/>
        <w:rPr>
          <w:rFonts w:ascii="Segoe UI" w:hAnsi="Segoe UI" w:cs="Segoe UI"/>
          <w:bCs/>
          <w:sz w:val="18"/>
          <w:szCs w:val="18"/>
        </w:rPr>
      </w:pPr>
    </w:p>
    <w:p w:rsidR="00B35B72" w:rsidRDefault="00B35B72" w:rsidP="00B35B72">
      <w:pPr>
        <w:ind w:left="-284" w:right="-148"/>
        <w:jc w:val="both"/>
        <w:rPr>
          <w:rFonts w:ascii="Segoe UI" w:hAnsi="Segoe UI" w:cs="Segoe UI"/>
          <w:sz w:val="18"/>
          <w:szCs w:val="18"/>
        </w:rPr>
      </w:pPr>
      <w:r w:rsidRPr="00B35B72">
        <w:rPr>
          <w:rFonts w:ascii="Segoe UI" w:hAnsi="Segoe UI" w:cs="Segoe UI"/>
          <w:b/>
          <w:bCs/>
          <w:sz w:val="18"/>
          <w:szCs w:val="18"/>
        </w:rPr>
        <w:t>SEISMIC DEFENDER</w:t>
      </w:r>
      <w:r w:rsidRPr="00B35B72">
        <w:rPr>
          <w:rFonts w:ascii="Segoe UI" w:hAnsi="Segoe UI" w:cs="Segoe UI"/>
          <w:bCs/>
          <w:kern w:val="19"/>
          <w:sz w:val="18"/>
          <w:szCs w:val="18"/>
          <w:vertAlign w:val="superscript"/>
        </w:rPr>
        <w:t>®</w:t>
      </w:r>
      <w:r w:rsidRPr="00B35B72">
        <w:rPr>
          <w:rFonts w:ascii="Segoe UI" w:hAnsi="Segoe UI" w:cs="Segoe UI"/>
          <w:bCs/>
          <w:sz w:val="18"/>
          <w:szCs w:val="18"/>
        </w:rPr>
        <w:t xml:space="preserve"> </w:t>
      </w:r>
      <w:r w:rsidRPr="00B35B72">
        <w:rPr>
          <w:rFonts w:ascii="Segoe UI" w:hAnsi="Segoe UI" w:cs="Segoe UI"/>
          <w:sz w:val="18"/>
          <w:szCs w:val="18"/>
        </w:rPr>
        <w:t xml:space="preserve">è un procedimento </w:t>
      </w:r>
      <w:r w:rsidR="000B4BB0">
        <w:rPr>
          <w:rFonts w:ascii="Segoe UI" w:hAnsi="Segoe UI" w:cs="Segoe UI"/>
          <w:sz w:val="18"/>
          <w:szCs w:val="18"/>
        </w:rPr>
        <w:t xml:space="preserve">di </w:t>
      </w:r>
      <w:r w:rsidRPr="00B35B72">
        <w:rPr>
          <w:rFonts w:ascii="Segoe UI" w:hAnsi="Segoe UI" w:cs="Segoe UI"/>
          <w:b/>
          <w:sz w:val="18"/>
          <w:szCs w:val="18"/>
        </w:rPr>
        <w:t>consolidamento dei terreni di fondazione mediante iniezione di resine</w:t>
      </w:r>
      <w:r w:rsidRPr="00B35B72">
        <w:rPr>
          <w:rFonts w:ascii="Segoe UI" w:hAnsi="Segoe UI" w:cs="Segoe UI"/>
          <w:sz w:val="18"/>
          <w:szCs w:val="18"/>
        </w:rPr>
        <w:t xml:space="preserve"> espandenti </w:t>
      </w:r>
      <w:r w:rsidR="000B4BB0">
        <w:rPr>
          <w:rFonts w:ascii="Segoe UI" w:hAnsi="Segoe UI" w:cs="Segoe UI"/>
          <w:sz w:val="18"/>
          <w:szCs w:val="18"/>
        </w:rPr>
        <w:t xml:space="preserve">che consente un miglioramento sismico del terreno.  Il metodo </w:t>
      </w:r>
      <w:r w:rsidRPr="00B35B72">
        <w:rPr>
          <w:rFonts w:ascii="Segoe UI" w:hAnsi="Segoe UI" w:cs="Segoe UI"/>
          <w:sz w:val="18"/>
          <w:szCs w:val="18"/>
        </w:rPr>
        <w:t xml:space="preserve">desume la sua procedura operativa </w:t>
      </w:r>
      <w:r>
        <w:rPr>
          <w:rFonts w:ascii="Segoe UI" w:hAnsi="Segoe UI" w:cs="Segoe UI"/>
          <w:sz w:val="18"/>
          <w:szCs w:val="18"/>
        </w:rPr>
        <w:t xml:space="preserve">quivi riassunta </w:t>
      </w:r>
      <w:r w:rsidRPr="00B35B72">
        <w:rPr>
          <w:rFonts w:ascii="Segoe UI" w:hAnsi="Segoe UI" w:cs="Segoe UI"/>
          <w:sz w:val="18"/>
          <w:szCs w:val="18"/>
        </w:rPr>
        <w:t>da alcune specifiche tecnologi</w:t>
      </w:r>
      <w:r w:rsidR="008571A9">
        <w:rPr>
          <w:rFonts w:ascii="Segoe UI" w:hAnsi="Segoe UI" w:cs="Segoe UI"/>
          <w:sz w:val="18"/>
          <w:szCs w:val="18"/>
        </w:rPr>
        <w:t xml:space="preserve">che provenienti in </w:t>
      </w:r>
      <w:r w:rsidR="008571A9" w:rsidRPr="001C329A">
        <w:rPr>
          <w:rFonts w:ascii="Segoe UI" w:hAnsi="Segoe UI" w:cs="Segoe UI"/>
          <w:sz w:val="18"/>
          <w:szCs w:val="18"/>
        </w:rPr>
        <w:t xml:space="preserve">parte dagli </w:t>
      </w:r>
      <w:r w:rsidRPr="001C329A">
        <w:rPr>
          <w:rFonts w:ascii="Segoe UI" w:hAnsi="Segoe UI" w:cs="Segoe UI"/>
          <w:sz w:val="18"/>
          <w:szCs w:val="18"/>
        </w:rPr>
        <w:t>insegnamenti</w:t>
      </w:r>
      <w:r w:rsidRPr="001C329A">
        <w:rPr>
          <w:rFonts w:ascii="Segoe UI" w:hAnsi="Segoe UI" w:cs="Segoe UI"/>
          <w:sz w:val="15"/>
          <w:szCs w:val="15"/>
        </w:rPr>
        <w:t xml:space="preserve"> </w:t>
      </w:r>
      <w:r w:rsidRPr="001C329A">
        <w:rPr>
          <w:rFonts w:ascii="Segoe UI" w:hAnsi="Segoe UI" w:cs="Segoe UI"/>
          <w:sz w:val="18"/>
          <w:szCs w:val="18"/>
        </w:rPr>
        <w:t xml:space="preserve">del </w:t>
      </w:r>
      <w:r w:rsidRPr="001C329A">
        <w:rPr>
          <w:rFonts w:ascii="Segoe UI" w:hAnsi="Segoe UI" w:cs="Segoe UI"/>
          <w:b/>
          <w:sz w:val="18"/>
          <w:szCs w:val="18"/>
        </w:rPr>
        <w:t>brevetto</w:t>
      </w:r>
      <w:r w:rsidRPr="00B35B72">
        <w:rPr>
          <w:rFonts w:ascii="Segoe UI" w:hAnsi="Segoe UI" w:cs="Segoe UI"/>
          <w:b/>
          <w:sz w:val="18"/>
          <w:szCs w:val="18"/>
        </w:rPr>
        <w:t xml:space="preserve"> Europeo n. EP1956147</w:t>
      </w:r>
      <w:r w:rsidRPr="00B35B72">
        <w:rPr>
          <w:rFonts w:ascii="Segoe UI" w:hAnsi="Segoe UI" w:cs="Segoe UI"/>
          <w:sz w:val="18"/>
          <w:szCs w:val="18"/>
        </w:rPr>
        <w:t xml:space="preserve"> (dal titolo: Metodo di protezione sismica locale di aree fabbricabili e/o fabbricate rivolto ai terreni di fondazione e a quelli circostanti le costruzioni), </w:t>
      </w:r>
      <w:r w:rsidRPr="001C329A">
        <w:rPr>
          <w:rFonts w:ascii="Segoe UI" w:hAnsi="Segoe UI" w:cs="Segoe UI"/>
          <w:sz w:val="18"/>
          <w:szCs w:val="18"/>
        </w:rPr>
        <w:t>dal</w:t>
      </w:r>
      <w:r w:rsidRPr="00B35B72">
        <w:rPr>
          <w:rFonts w:ascii="Segoe UI" w:hAnsi="Segoe UI" w:cs="Segoe UI"/>
          <w:sz w:val="18"/>
          <w:szCs w:val="18"/>
        </w:rPr>
        <w:t xml:space="preserve"> </w:t>
      </w:r>
      <w:r w:rsidRPr="00B35B72">
        <w:rPr>
          <w:rFonts w:ascii="Segoe UI" w:hAnsi="Segoe UI" w:cs="Segoe UI"/>
          <w:b/>
          <w:sz w:val="18"/>
          <w:szCs w:val="18"/>
        </w:rPr>
        <w:t xml:space="preserve">brevetto Europeo n. </w:t>
      </w:r>
      <w:r w:rsidRPr="001C329A">
        <w:rPr>
          <w:rFonts w:ascii="Segoe UI" w:hAnsi="Segoe UI" w:cs="Segoe UI"/>
          <w:b/>
          <w:sz w:val="18"/>
          <w:szCs w:val="18"/>
        </w:rPr>
        <w:t>EP1914350</w:t>
      </w:r>
      <w:r w:rsidRPr="001C329A">
        <w:rPr>
          <w:rFonts w:ascii="Segoe UI" w:hAnsi="Segoe UI" w:cs="Segoe UI"/>
          <w:sz w:val="18"/>
          <w:szCs w:val="18"/>
        </w:rPr>
        <w:t xml:space="preserve"> </w:t>
      </w:r>
      <w:r w:rsidR="00E67557" w:rsidRPr="001C329A">
        <w:rPr>
          <w:rFonts w:ascii="Segoe UI" w:hAnsi="Segoe UI" w:cs="Segoe UI"/>
          <w:sz w:val="18"/>
          <w:szCs w:val="18"/>
        </w:rPr>
        <w:t>(</w:t>
      </w:r>
      <w:r w:rsidRPr="001C329A">
        <w:rPr>
          <w:rFonts w:ascii="Segoe UI" w:hAnsi="Segoe UI" w:cs="Segoe UI"/>
          <w:sz w:val="18"/>
          <w:szCs w:val="18"/>
        </w:rPr>
        <w:t>dal titolo: Metodo di consolidamento e stabilizzazione</w:t>
      </w:r>
      <w:r w:rsidRPr="00B35B72">
        <w:rPr>
          <w:rFonts w:ascii="Segoe UI" w:hAnsi="Segoe UI" w:cs="Segoe UI"/>
          <w:sz w:val="18"/>
          <w:szCs w:val="18"/>
        </w:rPr>
        <w:t xml:space="preserve"> dei terre</w:t>
      </w:r>
      <w:r w:rsidR="00E67557">
        <w:rPr>
          <w:rFonts w:ascii="Segoe UI" w:hAnsi="Segoe UI" w:cs="Segoe UI"/>
          <w:sz w:val="18"/>
          <w:szCs w:val="18"/>
        </w:rPr>
        <w:t>ni mediante iniezione di resine)</w:t>
      </w:r>
      <w:r w:rsidRPr="00B35B72">
        <w:rPr>
          <w:rFonts w:ascii="Segoe UI" w:hAnsi="Segoe UI" w:cs="Segoe UI"/>
          <w:sz w:val="18"/>
          <w:szCs w:val="18"/>
        </w:rPr>
        <w:t xml:space="preserve"> e</w:t>
      </w:r>
      <w:r w:rsidR="00C17F99">
        <w:rPr>
          <w:rFonts w:ascii="Segoe UI" w:hAnsi="Segoe UI" w:cs="Segoe UI"/>
          <w:sz w:val="18"/>
          <w:szCs w:val="18"/>
        </w:rPr>
        <w:t xml:space="preserve"> dal </w:t>
      </w:r>
      <w:r w:rsidRPr="00B35B72">
        <w:rPr>
          <w:rFonts w:ascii="Segoe UI" w:hAnsi="Segoe UI" w:cs="Segoe UI"/>
          <w:b/>
          <w:sz w:val="18"/>
          <w:szCs w:val="18"/>
        </w:rPr>
        <w:t>Brevetto Europeo n. EP2543769</w:t>
      </w:r>
      <w:r w:rsidRPr="00B35B72">
        <w:rPr>
          <w:rFonts w:ascii="Segoe UI" w:hAnsi="Segoe UI" w:cs="Segoe UI"/>
          <w:sz w:val="18"/>
          <w:szCs w:val="18"/>
        </w:rPr>
        <w:t>.</w:t>
      </w:r>
      <w:r>
        <w:rPr>
          <w:rFonts w:ascii="Segoe UI" w:hAnsi="Segoe UI" w:cs="Segoe UI"/>
          <w:sz w:val="18"/>
          <w:szCs w:val="18"/>
        </w:rPr>
        <w:t xml:space="preserve"> </w:t>
      </w:r>
    </w:p>
    <w:p w:rsidR="007E52D2" w:rsidRPr="008571A9" w:rsidRDefault="007E52D2" w:rsidP="006D626B">
      <w:pPr>
        <w:ind w:left="-284" w:right="-148"/>
        <w:jc w:val="both"/>
        <w:rPr>
          <w:rFonts w:ascii="Segoe UI" w:hAnsi="Segoe UI" w:cs="Segoe UI"/>
          <w:sz w:val="18"/>
          <w:szCs w:val="18"/>
        </w:rPr>
      </w:pPr>
    </w:p>
    <w:p w:rsidR="00DA113B" w:rsidRPr="000A09F6" w:rsidRDefault="00DA113B" w:rsidP="008935CB">
      <w:pPr>
        <w:spacing w:after="120"/>
        <w:ind w:left="-284" w:right="4988"/>
        <w:rPr>
          <w:rFonts w:ascii="Segoe UI" w:hAnsi="Segoe UI" w:cs="Segoe UI"/>
          <w:smallCaps/>
          <w:sz w:val="18"/>
          <w:szCs w:val="18"/>
        </w:rPr>
      </w:pPr>
    </w:p>
    <w:p w:rsidR="008571A9" w:rsidRPr="008571A9" w:rsidRDefault="008571A9" w:rsidP="008571A9">
      <w:pPr>
        <w:tabs>
          <w:tab w:val="left" w:pos="10065"/>
        </w:tabs>
        <w:ind w:left="-284" w:right="-115"/>
        <w:jc w:val="both"/>
        <w:rPr>
          <w:rFonts w:ascii="Segoe UI" w:hAnsi="Segoe UI" w:cs="Segoe UI"/>
          <w:sz w:val="16"/>
          <w:szCs w:val="16"/>
        </w:rPr>
      </w:pPr>
      <w:r w:rsidRPr="000A09F6">
        <w:rPr>
          <w:rFonts w:ascii="Segoe UI" w:hAnsi="Segoe UI" w:cs="Segoe UI"/>
          <w:b/>
          <w:smallCaps/>
          <w:color w:val="17365D"/>
          <w:sz w:val="18"/>
          <w:szCs w:val="18"/>
          <w:u w:val="single"/>
        </w:rPr>
        <w:t>FASI D’INTERVENTO PRIMA DELLE INIEZIONI</w:t>
      </w:r>
    </w:p>
    <w:p w:rsidR="008571A9" w:rsidRPr="000A09F6" w:rsidRDefault="008571A9" w:rsidP="008571A9">
      <w:pPr>
        <w:tabs>
          <w:tab w:val="left" w:pos="10065"/>
        </w:tabs>
        <w:ind w:left="-284" w:right="-115"/>
        <w:jc w:val="both"/>
        <w:rPr>
          <w:rFonts w:ascii="Segoe UI" w:hAnsi="Segoe UI" w:cs="Segoe UI"/>
          <w:smallCaps/>
          <w:sz w:val="18"/>
          <w:szCs w:val="18"/>
        </w:rPr>
      </w:pPr>
    </w:p>
    <w:p w:rsidR="00254DF0" w:rsidRPr="007E52D2" w:rsidRDefault="0079396D" w:rsidP="00254DF0">
      <w:pPr>
        <w:numPr>
          <w:ilvl w:val="0"/>
          <w:numId w:val="1"/>
        </w:numPr>
        <w:ind w:left="-284" w:right="-115" w:firstLine="0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b/>
          <w:sz w:val="18"/>
          <w:szCs w:val="18"/>
        </w:rPr>
        <w:t>Dapprima s</w:t>
      </w:r>
      <w:r w:rsidR="00254DF0" w:rsidRPr="00DD12AA">
        <w:rPr>
          <w:rFonts w:ascii="Segoe UI" w:hAnsi="Segoe UI" w:cs="Segoe UI"/>
          <w:b/>
          <w:sz w:val="18"/>
          <w:szCs w:val="18"/>
        </w:rPr>
        <w:t>i</w:t>
      </w:r>
      <w:r>
        <w:rPr>
          <w:rFonts w:ascii="Segoe UI" w:hAnsi="Segoe UI" w:cs="Segoe UI"/>
          <w:b/>
          <w:sz w:val="18"/>
          <w:szCs w:val="18"/>
        </w:rPr>
        <w:t xml:space="preserve"> eseguirà</w:t>
      </w:r>
      <w:r w:rsidR="00254DF0">
        <w:rPr>
          <w:rFonts w:ascii="Segoe UI" w:hAnsi="Segoe UI" w:cs="Segoe UI"/>
          <w:b/>
          <w:sz w:val="18"/>
          <w:szCs w:val="18"/>
        </w:rPr>
        <w:t xml:space="preserve"> un’indagine di Tomografia Elettrica </w:t>
      </w:r>
      <w:r w:rsidR="004C1187">
        <w:rPr>
          <w:rFonts w:ascii="Segoe UI" w:hAnsi="Segoe UI" w:cs="Segoe UI"/>
          <w:b/>
          <w:sz w:val="18"/>
          <w:szCs w:val="18"/>
        </w:rPr>
        <w:t>3D</w:t>
      </w:r>
      <w:r w:rsidR="00254DF0">
        <w:rPr>
          <w:rFonts w:ascii="Segoe UI" w:hAnsi="Segoe UI" w:cs="Segoe UI"/>
          <w:b/>
          <w:sz w:val="18"/>
          <w:szCs w:val="18"/>
        </w:rPr>
        <w:t xml:space="preserve"> del terreno </w:t>
      </w:r>
      <w:r w:rsidR="000B4BB0">
        <w:rPr>
          <w:rFonts w:ascii="Segoe UI" w:hAnsi="Segoe UI" w:cs="Segoe UI"/>
          <w:b/>
          <w:sz w:val="18"/>
          <w:szCs w:val="18"/>
        </w:rPr>
        <w:t xml:space="preserve">posto </w:t>
      </w:r>
      <w:r w:rsidR="00471BD6">
        <w:rPr>
          <w:rFonts w:ascii="Segoe UI" w:hAnsi="Segoe UI" w:cs="Segoe UI"/>
          <w:b/>
          <w:sz w:val="18"/>
          <w:szCs w:val="18"/>
        </w:rPr>
        <w:t xml:space="preserve">intorno e </w:t>
      </w:r>
      <w:r w:rsidR="00254DF0">
        <w:rPr>
          <w:rFonts w:ascii="Segoe UI" w:hAnsi="Segoe UI" w:cs="Segoe UI"/>
          <w:b/>
          <w:sz w:val="18"/>
          <w:szCs w:val="18"/>
        </w:rPr>
        <w:t xml:space="preserve">sotto </w:t>
      </w:r>
      <w:r w:rsidR="000B4BB0">
        <w:rPr>
          <w:rFonts w:ascii="Segoe UI" w:hAnsi="Segoe UI" w:cs="Segoe UI"/>
          <w:b/>
          <w:sz w:val="18"/>
          <w:szCs w:val="18"/>
        </w:rPr>
        <w:t>alla fondazione</w:t>
      </w:r>
      <w:r w:rsidR="00BD1DBD">
        <w:rPr>
          <w:rFonts w:ascii="Segoe UI" w:hAnsi="Segoe UI" w:cs="Segoe UI"/>
          <w:sz w:val="18"/>
          <w:szCs w:val="18"/>
        </w:rPr>
        <w:t xml:space="preserve"> </w:t>
      </w:r>
      <w:r w:rsidR="00CD7495">
        <w:rPr>
          <w:rFonts w:ascii="Segoe UI" w:hAnsi="Segoe UI" w:cs="Segoe UI"/>
          <w:sz w:val="18"/>
          <w:szCs w:val="18"/>
        </w:rPr>
        <w:t xml:space="preserve">oggetto d'intervento </w:t>
      </w:r>
      <w:r w:rsidR="00254DF0">
        <w:rPr>
          <w:rFonts w:ascii="Segoe UI" w:hAnsi="Segoe UI" w:cs="Segoe UI"/>
          <w:sz w:val="18"/>
          <w:szCs w:val="18"/>
        </w:rPr>
        <w:t xml:space="preserve">per rilevare </w:t>
      </w:r>
      <w:r w:rsidR="00471BD6">
        <w:rPr>
          <w:rFonts w:ascii="Segoe UI" w:hAnsi="Segoe UI" w:cs="Segoe UI"/>
          <w:sz w:val="18"/>
          <w:szCs w:val="18"/>
        </w:rPr>
        <w:t>la di</w:t>
      </w:r>
      <w:r w:rsidR="00BD1DBD">
        <w:rPr>
          <w:rFonts w:ascii="Segoe UI" w:hAnsi="Segoe UI" w:cs="Segoe UI"/>
          <w:sz w:val="18"/>
          <w:szCs w:val="18"/>
        </w:rPr>
        <w:t xml:space="preserve">stribuzione preliminare 3D di </w:t>
      </w:r>
      <w:r w:rsidR="00BD1DBD" w:rsidRPr="00BD1DBD">
        <w:rPr>
          <w:rFonts w:ascii="Segoe UI" w:hAnsi="Segoe UI" w:cs="Segoe UI"/>
          <w:b/>
          <w:sz w:val="18"/>
          <w:szCs w:val="18"/>
        </w:rPr>
        <w:t>ρ</w:t>
      </w:r>
      <w:r w:rsidR="00BD1DBD">
        <w:rPr>
          <w:rFonts w:ascii="Segoe UI" w:hAnsi="Segoe UI" w:cs="Segoe UI"/>
          <w:sz w:val="18"/>
          <w:szCs w:val="18"/>
        </w:rPr>
        <w:t xml:space="preserve"> (</w:t>
      </w:r>
      <w:r w:rsidR="00471BD6" w:rsidRPr="00BD1DBD">
        <w:rPr>
          <w:rFonts w:ascii="Segoe UI" w:hAnsi="Segoe UI" w:cs="Segoe UI"/>
          <w:i/>
          <w:sz w:val="18"/>
          <w:szCs w:val="18"/>
        </w:rPr>
        <w:t xml:space="preserve">resistività </w:t>
      </w:r>
      <w:r w:rsidR="00BD1DBD" w:rsidRPr="00BD1DBD">
        <w:rPr>
          <w:rFonts w:ascii="Segoe UI" w:hAnsi="Segoe UI" w:cs="Segoe UI"/>
          <w:i/>
          <w:sz w:val="18"/>
          <w:szCs w:val="18"/>
        </w:rPr>
        <w:t>elettrica</w:t>
      </w:r>
      <w:r w:rsidR="00BD1DBD">
        <w:rPr>
          <w:rFonts w:ascii="Segoe UI" w:hAnsi="Segoe UI" w:cs="Segoe UI"/>
          <w:sz w:val="18"/>
          <w:szCs w:val="18"/>
        </w:rPr>
        <w:t xml:space="preserve">) </w:t>
      </w:r>
      <w:r w:rsidR="00471BD6">
        <w:rPr>
          <w:rFonts w:ascii="Segoe UI" w:hAnsi="Segoe UI" w:cs="Segoe UI"/>
          <w:sz w:val="18"/>
          <w:szCs w:val="18"/>
        </w:rPr>
        <w:t xml:space="preserve">del mezzo e poter quindi definire il modello numerico </w:t>
      </w:r>
      <w:r w:rsidR="00BD1DBD">
        <w:rPr>
          <w:rFonts w:ascii="Segoe UI" w:hAnsi="Segoe UI" w:cs="Segoe UI"/>
          <w:sz w:val="18"/>
          <w:szCs w:val="18"/>
        </w:rPr>
        <w:t xml:space="preserve">tridimensionale </w:t>
      </w:r>
      <w:r w:rsidR="00471BD6">
        <w:rPr>
          <w:rFonts w:ascii="Segoe UI" w:hAnsi="Segoe UI" w:cs="Segoe UI"/>
          <w:sz w:val="18"/>
          <w:szCs w:val="18"/>
        </w:rPr>
        <w:t xml:space="preserve">del volume investigato </w:t>
      </w:r>
      <w:r w:rsidR="00BF52B5">
        <w:rPr>
          <w:rFonts w:ascii="Segoe UI" w:hAnsi="Segoe UI" w:cs="Segoe UI"/>
          <w:sz w:val="18"/>
          <w:szCs w:val="18"/>
        </w:rPr>
        <w:t xml:space="preserve">in modo da definire </w:t>
      </w:r>
      <w:r w:rsidR="00BD1DBD">
        <w:rPr>
          <w:rFonts w:ascii="Segoe UI" w:hAnsi="Segoe UI" w:cs="Segoe UI"/>
          <w:sz w:val="18"/>
          <w:szCs w:val="18"/>
        </w:rPr>
        <w:t xml:space="preserve">le condizioni del terreno pre-iniezioni </w:t>
      </w:r>
      <w:r w:rsidR="00254DF0">
        <w:rPr>
          <w:rFonts w:ascii="Segoe UI" w:hAnsi="Segoe UI" w:cs="Segoe UI"/>
          <w:sz w:val="18"/>
          <w:szCs w:val="18"/>
        </w:rPr>
        <w:t>con particolar riguardo alla presenza di</w:t>
      </w:r>
      <w:r w:rsidR="00BD1DBD">
        <w:rPr>
          <w:rFonts w:ascii="Segoe UI" w:hAnsi="Segoe UI" w:cs="Segoe UI"/>
          <w:sz w:val="18"/>
          <w:szCs w:val="18"/>
        </w:rPr>
        <w:t xml:space="preserve"> vuoti e concentrazioni d'acqua significative</w:t>
      </w:r>
      <w:r w:rsidR="00254DF0">
        <w:rPr>
          <w:rFonts w:ascii="Segoe UI" w:hAnsi="Segoe UI" w:cs="Segoe UI"/>
          <w:sz w:val="18"/>
          <w:szCs w:val="18"/>
        </w:rPr>
        <w:t>.</w:t>
      </w:r>
      <w:r w:rsidR="000B4BB0">
        <w:rPr>
          <w:rFonts w:ascii="Segoe UI" w:hAnsi="Segoe UI" w:cs="Segoe UI"/>
          <w:sz w:val="18"/>
          <w:szCs w:val="18"/>
        </w:rPr>
        <w:t xml:space="preserve"> </w:t>
      </w:r>
    </w:p>
    <w:p w:rsidR="006D626B" w:rsidRPr="001718DA" w:rsidRDefault="0079396D" w:rsidP="001718DA">
      <w:pPr>
        <w:numPr>
          <w:ilvl w:val="0"/>
          <w:numId w:val="1"/>
        </w:numPr>
        <w:ind w:left="-284" w:right="-115" w:firstLine="0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b/>
          <w:sz w:val="18"/>
          <w:szCs w:val="18"/>
        </w:rPr>
        <w:t>Seguirà</w:t>
      </w:r>
      <w:r w:rsidR="00BF52B5">
        <w:rPr>
          <w:rFonts w:ascii="Segoe UI" w:hAnsi="Segoe UI" w:cs="Segoe UI"/>
          <w:b/>
          <w:sz w:val="18"/>
          <w:szCs w:val="18"/>
        </w:rPr>
        <w:t xml:space="preserve"> </w:t>
      </w:r>
      <w:r w:rsidR="006D626B">
        <w:rPr>
          <w:rFonts w:ascii="Segoe UI" w:hAnsi="Segoe UI" w:cs="Segoe UI"/>
          <w:b/>
          <w:sz w:val="18"/>
          <w:szCs w:val="18"/>
        </w:rPr>
        <w:t xml:space="preserve">un’indagine di Tomografia </w:t>
      </w:r>
      <w:r w:rsidR="007E52D2" w:rsidRPr="001C329A">
        <w:rPr>
          <w:rFonts w:ascii="Segoe UI" w:hAnsi="Segoe UI" w:cs="Segoe UI"/>
          <w:b/>
          <w:sz w:val="18"/>
          <w:szCs w:val="18"/>
        </w:rPr>
        <w:t xml:space="preserve">sismica </w:t>
      </w:r>
      <w:r w:rsidR="004C1187" w:rsidRPr="001C329A">
        <w:rPr>
          <w:rFonts w:ascii="Segoe UI" w:hAnsi="Segoe UI" w:cs="Segoe UI"/>
          <w:b/>
          <w:sz w:val="18"/>
          <w:szCs w:val="18"/>
        </w:rPr>
        <w:t xml:space="preserve">3D </w:t>
      </w:r>
      <w:r w:rsidR="006D626B" w:rsidRPr="001C329A">
        <w:rPr>
          <w:rFonts w:ascii="Segoe UI" w:hAnsi="Segoe UI" w:cs="Segoe UI"/>
          <w:b/>
          <w:sz w:val="18"/>
          <w:szCs w:val="18"/>
        </w:rPr>
        <w:t xml:space="preserve">del terreno </w:t>
      </w:r>
      <w:r w:rsidR="00471BD6">
        <w:rPr>
          <w:rFonts w:ascii="Segoe UI" w:hAnsi="Segoe UI" w:cs="Segoe UI"/>
          <w:b/>
          <w:sz w:val="18"/>
          <w:szCs w:val="18"/>
        </w:rPr>
        <w:t xml:space="preserve">intorno e </w:t>
      </w:r>
      <w:r w:rsidR="006D626B" w:rsidRPr="001C329A">
        <w:rPr>
          <w:rFonts w:ascii="Segoe UI" w:hAnsi="Segoe UI" w:cs="Segoe UI"/>
          <w:b/>
          <w:sz w:val="18"/>
          <w:szCs w:val="18"/>
        </w:rPr>
        <w:t xml:space="preserve">sotto </w:t>
      </w:r>
      <w:r w:rsidR="000B4BB0">
        <w:rPr>
          <w:rFonts w:ascii="Segoe UI" w:hAnsi="Segoe UI" w:cs="Segoe UI"/>
          <w:b/>
          <w:sz w:val="18"/>
          <w:szCs w:val="18"/>
        </w:rPr>
        <w:t xml:space="preserve">alla </w:t>
      </w:r>
      <w:r w:rsidR="006D626B" w:rsidRPr="001C329A">
        <w:rPr>
          <w:rFonts w:ascii="Segoe UI" w:hAnsi="Segoe UI" w:cs="Segoe UI"/>
          <w:b/>
          <w:sz w:val="18"/>
          <w:szCs w:val="18"/>
        </w:rPr>
        <w:t>fondazione</w:t>
      </w:r>
      <w:r w:rsidR="00CD7495">
        <w:rPr>
          <w:rFonts w:ascii="Segoe UI" w:hAnsi="Segoe UI" w:cs="Segoe UI"/>
          <w:b/>
          <w:sz w:val="18"/>
          <w:szCs w:val="18"/>
        </w:rPr>
        <w:t xml:space="preserve"> oggetto d'intervento</w:t>
      </w:r>
      <w:r w:rsidR="006D626B" w:rsidRPr="001C329A">
        <w:rPr>
          <w:rFonts w:ascii="Segoe UI" w:hAnsi="Segoe UI" w:cs="Segoe UI"/>
          <w:sz w:val="18"/>
          <w:szCs w:val="18"/>
        </w:rPr>
        <w:t xml:space="preserve"> </w:t>
      </w:r>
      <w:r w:rsidR="00400417">
        <w:rPr>
          <w:rFonts w:ascii="Segoe UI" w:hAnsi="Segoe UI" w:cs="Segoe UI"/>
          <w:sz w:val="18"/>
          <w:szCs w:val="18"/>
        </w:rPr>
        <w:t xml:space="preserve">per ottenere una valutazione preliminare 3D delle </w:t>
      </w:r>
      <w:r w:rsidR="00BD1DBD" w:rsidRPr="00BD1DBD">
        <w:rPr>
          <w:rFonts w:ascii="Segoe UI" w:hAnsi="Segoe UI" w:cs="Segoe UI"/>
          <w:b/>
          <w:sz w:val="18"/>
          <w:szCs w:val="18"/>
        </w:rPr>
        <w:t>Vs</w:t>
      </w:r>
      <w:r w:rsidR="00BD1DBD">
        <w:rPr>
          <w:rFonts w:ascii="Segoe UI" w:hAnsi="Segoe UI" w:cs="Segoe UI"/>
          <w:sz w:val="18"/>
          <w:szCs w:val="18"/>
        </w:rPr>
        <w:t xml:space="preserve"> (</w:t>
      </w:r>
      <w:r w:rsidR="00BD1DBD" w:rsidRPr="00BD1DBD">
        <w:rPr>
          <w:rFonts w:ascii="Segoe UI" w:hAnsi="Segoe UI" w:cs="Segoe UI"/>
          <w:i/>
          <w:sz w:val="18"/>
          <w:szCs w:val="18"/>
        </w:rPr>
        <w:t>velocità delle onde secondarie o di taglio</w:t>
      </w:r>
      <w:r w:rsidR="00BD1DBD">
        <w:rPr>
          <w:rFonts w:ascii="Segoe UI" w:hAnsi="Segoe UI" w:cs="Segoe UI"/>
          <w:sz w:val="18"/>
          <w:szCs w:val="18"/>
        </w:rPr>
        <w:t xml:space="preserve">) </w:t>
      </w:r>
      <w:r w:rsidR="00CD7495">
        <w:rPr>
          <w:rFonts w:ascii="Segoe UI" w:hAnsi="Segoe UI" w:cs="Segoe UI"/>
          <w:sz w:val="18"/>
          <w:szCs w:val="18"/>
        </w:rPr>
        <w:t>mediante</w:t>
      </w:r>
      <w:r w:rsidR="007C794A">
        <w:rPr>
          <w:rFonts w:ascii="Segoe UI" w:hAnsi="Segoe UI" w:cs="Segoe UI"/>
          <w:sz w:val="18"/>
          <w:szCs w:val="18"/>
        </w:rPr>
        <w:t xml:space="preserve"> l</w:t>
      </w:r>
      <w:r w:rsidR="007C794A" w:rsidRPr="00CE04C5">
        <w:rPr>
          <w:rFonts w:ascii="Segoe UI" w:hAnsi="Segoe UI" w:cs="Segoe UI"/>
          <w:sz w:val="18"/>
          <w:szCs w:val="18"/>
        </w:rPr>
        <w:t>'</w:t>
      </w:r>
      <w:r w:rsidR="007C794A">
        <w:rPr>
          <w:rFonts w:ascii="Segoe UI" w:hAnsi="Segoe UI" w:cs="Segoe UI"/>
          <w:sz w:val="18"/>
          <w:szCs w:val="18"/>
        </w:rPr>
        <w:t xml:space="preserve">elaborazione di sismogrammi registrati da una </w:t>
      </w:r>
      <w:r w:rsidR="000A09F6">
        <w:rPr>
          <w:rFonts w:ascii="Segoe UI" w:hAnsi="Segoe UI" w:cs="Segoe UI"/>
          <w:sz w:val="18"/>
          <w:szCs w:val="18"/>
        </w:rPr>
        <w:t xml:space="preserve">oppotuna </w:t>
      </w:r>
      <w:bookmarkStart w:id="0" w:name="_GoBack"/>
      <w:bookmarkEnd w:id="0"/>
      <w:r w:rsidR="007C794A">
        <w:rPr>
          <w:rFonts w:ascii="Segoe UI" w:hAnsi="Segoe UI" w:cs="Segoe UI"/>
          <w:sz w:val="18"/>
          <w:szCs w:val="18"/>
        </w:rPr>
        <w:t>distribuzione di ricevitori (geofoni) posti</w:t>
      </w:r>
      <w:r w:rsidR="00B054BF" w:rsidRPr="00CE04C5">
        <w:rPr>
          <w:rFonts w:ascii="Segoe UI" w:hAnsi="Segoe UI" w:cs="Segoe UI"/>
          <w:sz w:val="18"/>
          <w:szCs w:val="18"/>
        </w:rPr>
        <w:t xml:space="preserve"> sul terreno </w:t>
      </w:r>
      <w:r w:rsidR="006D3648">
        <w:rPr>
          <w:rFonts w:ascii="Segoe UI" w:hAnsi="Segoe UI" w:cs="Segoe UI"/>
          <w:sz w:val="18"/>
          <w:szCs w:val="18"/>
        </w:rPr>
        <w:t>in modalità mini invasiva e secondo una</w:t>
      </w:r>
      <w:r w:rsidR="00B054BF" w:rsidRPr="00CE04C5">
        <w:rPr>
          <w:rFonts w:ascii="Segoe UI" w:hAnsi="Segoe UI" w:cs="Segoe UI"/>
          <w:sz w:val="18"/>
          <w:szCs w:val="18"/>
        </w:rPr>
        <w:t xml:space="preserve"> configurazione geometrica </w:t>
      </w:r>
      <w:r w:rsidR="00CE04C5">
        <w:rPr>
          <w:rFonts w:ascii="Segoe UI" w:hAnsi="Segoe UI" w:cs="Segoe UI"/>
          <w:sz w:val="18"/>
          <w:szCs w:val="18"/>
        </w:rPr>
        <w:t xml:space="preserve">anche </w:t>
      </w:r>
      <w:r w:rsidR="00B054BF" w:rsidRPr="00CE04C5">
        <w:rPr>
          <w:rFonts w:ascii="Segoe UI" w:hAnsi="Segoe UI" w:cs="Segoe UI"/>
          <w:sz w:val="18"/>
          <w:szCs w:val="18"/>
        </w:rPr>
        <w:t>non lineare</w:t>
      </w:r>
      <w:r w:rsidR="007E52D2" w:rsidRPr="00CE04C5">
        <w:rPr>
          <w:rFonts w:ascii="Segoe UI" w:hAnsi="Segoe UI" w:cs="Segoe UI"/>
          <w:sz w:val="18"/>
          <w:szCs w:val="18"/>
        </w:rPr>
        <w:t>.</w:t>
      </w:r>
      <w:r w:rsidR="00400417">
        <w:rPr>
          <w:rFonts w:ascii="Segoe UI" w:hAnsi="Segoe UI" w:cs="Segoe UI"/>
          <w:sz w:val="18"/>
          <w:szCs w:val="18"/>
        </w:rPr>
        <w:t xml:space="preserve"> L'approccio diagnostico </w:t>
      </w:r>
      <w:r w:rsidR="00CD7495">
        <w:rPr>
          <w:rFonts w:ascii="Segoe UI" w:hAnsi="Segoe UI" w:cs="Segoe UI"/>
          <w:sz w:val="18"/>
          <w:szCs w:val="18"/>
        </w:rPr>
        <w:t>proposto si rivela</w:t>
      </w:r>
      <w:r w:rsidR="009166DB">
        <w:rPr>
          <w:rFonts w:ascii="Segoe UI" w:hAnsi="Segoe UI" w:cs="Segoe UI"/>
          <w:sz w:val="18"/>
          <w:szCs w:val="18"/>
        </w:rPr>
        <w:t xml:space="preserve"> </w:t>
      </w:r>
      <w:r>
        <w:rPr>
          <w:rFonts w:ascii="Segoe UI" w:hAnsi="Segoe UI" w:cs="Segoe UI"/>
          <w:sz w:val="18"/>
          <w:szCs w:val="18"/>
        </w:rPr>
        <w:t xml:space="preserve">infatti </w:t>
      </w:r>
      <w:r w:rsidR="00400417">
        <w:rPr>
          <w:rFonts w:ascii="Segoe UI" w:hAnsi="Segoe UI" w:cs="Segoe UI"/>
          <w:sz w:val="18"/>
          <w:szCs w:val="18"/>
        </w:rPr>
        <w:t xml:space="preserve">estremamente utile per investigazioni 3D delle Vs </w:t>
      </w:r>
      <w:r w:rsidR="00CD7495">
        <w:rPr>
          <w:rFonts w:ascii="Segoe UI" w:hAnsi="Segoe UI" w:cs="Segoe UI"/>
          <w:sz w:val="18"/>
          <w:szCs w:val="18"/>
        </w:rPr>
        <w:t xml:space="preserve">condotte </w:t>
      </w:r>
      <w:r w:rsidR="00400417">
        <w:rPr>
          <w:rFonts w:ascii="Segoe UI" w:hAnsi="Segoe UI" w:cs="Segoe UI"/>
          <w:sz w:val="18"/>
          <w:szCs w:val="18"/>
        </w:rPr>
        <w:t xml:space="preserve">in modo veloce </w:t>
      </w:r>
      <w:r w:rsidR="00CD7495">
        <w:rPr>
          <w:rFonts w:ascii="Segoe UI" w:hAnsi="Segoe UI" w:cs="Segoe UI"/>
          <w:sz w:val="18"/>
          <w:szCs w:val="18"/>
        </w:rPr>
        <w:t xml:space="preserve">e </w:t>
      </w:r>
      <w:r w:rsidR="001718DA">
        <w:rPr>
          <w:rFonts w:ascii="Segoe UI" w:hAnsi="Segoe UI" w:cs="Segoe UI"/>
          <w:sz w:val="18"/>
          <w:szCs w:val="18"/>
        </w:rPr>
        <w:t xml:space="preserve">sopratutto </w:t>
      </w:r>
      <w:r w:rsidR="00400417">
        <w:rPr>
          <w:rFonts w:ascii="Segoe UI" w:hAnsi="Segoe UI" w:cs="Segoe UI"/>
          <w:sz w:val="18"/>
          <w:szCs w:val="18"/>
        </w:rPr>
        <w:t>per profondità superficiali (3-15 mt dal p.c.)</w:t>
      </w:r>
      <w:r w:rsidR="00CD7495">
        <w:rPr>
          <w:rFonts w:ascii="Segoe UI" w:hAnsi="Segoe UI" w:cs="Segoe UI"/>
          <w:sz w:val="18"/>
          <w:szCs w:val="18"/>
        </w:rPr>
        <w:t xml:space="preserve"> come </w:t>
      </w:r>
      <w:r>
        <w:rPr>
          <w:rFonts w:ascii="Segoe UI" w:hAnsi="Segoe UI" w:cs="Segoe UI"/>
          <w:sz w:val="18"/>
          <w:szCs w:val="18"/>
        </w:rPr>
        <w:t xml:space="preserve">giusto </w:t>
      </w:r>
      <w:r w:rsidR="00CD7495">
        <w:rPr>
          <w:rFonts w:ascii="Segoe UI" w:hAnsi="Segoe UI" w:cs="Segoe UI"/>
          <w:sz w:val="18"/>
          <w:szCs w:val="18"/>
        </w:rPr>
        <w:t>quelle interessate dal nostro</w:t>
      </w:r>
      <w:r>
        <w:rPr>
          <w:rFonts w:ascii="Segoe UI" w:hAnsi="Segoe UI" w:cs="Segoe UI"/>
          <w:sz w:val="18"/>
          <w:szCs w:val="18"/>
        </w:rPr>
        <w:t xml:space="preserve"> consolidamento</w:t>
      </w:r>
      <w:r w:rsidR="00CD7495">
        <w:rPr>
          <w:rFonts w:ascii="Segoe UI" w:hAnsi="Segoe UI" w:cs="Segoe UI"/>
          <w:sz w:val="18"/>
          <w:szCs w:val="18"/>
        </w:rPr>
        <w:t xml:space="preserve">. </w:t>
      </w:r>
      <w:r w:rsidR="001718DA" w:rsidRPr="001718DA">
        <w:rPr>
          <w:rFonts w:ascii="Segoe UI" w:hAnsi="Segoe UI" w:cs="Segoe UI"/>
          <w:sz w:val="18"/>
          <w:szCs w:val="18"/>
        </w:rPr>
        <w:t xml:space="preserve">L'elaborazione dei dati avverrà secondo un approccio ad inversione per l'ottenimento di un modello discreto del terreno per valori di Vs. </w:t>
      </w:r>
      <w:r w:rsidR="00CD7495" w:rsidRPr="001718DA">
        <w:rPr>
          <w:rFonts w:ascii="Segoe UI" w:hAnsi="Segoe UI" w:cs="Segoe UI"/>
          <w:sz w:val="18"/>
          <w:szCs w:val="18"/>
        </w:rPr>
        <w:t>L'impianto</w:t>
      </w:r>
      <w:r w:rsidRPr="001718DA">
        <w:rPr>
          <w:rFonts w:ascii="Segoe UI" w:hAnsi="Segoe UI" w:cs="Segoe UI"/>
          <w:sz w:val="18"/>
          <w:szCs w:val="18"/>
        </w:rPr>
        <w:t xml:space="preserve"> diagnostico consentirà</w:t>
      </w:r>
      <w:r w:rsidR="00CD7495" w:rsidRPr="001718DA">
        <w:rPr>
          <w:rFonts w:ascii="Segoe UI" w:hAnsi="Segoe UI" w:cs="Segoe UI"/>
          <w:sz w:val="18"/>
          <w:szCs w:val="18"/>
        </w:rPr>
        <w:t xml:space="preserve"> inoltre u</w:t>
      </w:r>
      <w:r w:rsidR="00BD1DBD" w:rsidRPr="001718DA">
        <w:rPr>
          <w:rFonts w:ascii="Segoe UI" w:hAnsi="Segoe UI" w:cs="Segoe UI"/>
          <w:sz w:val="18"/>
          <w:szCs w:val="18"/>
        </w:rPr>
        <w:t xml:space="preserve">lteriori </w:t>
      </w:r>
      <w:r w:rsidR="00CD7495" w:rsidRPr="001718DA">
        <w:rPr>
          <w:rFonts w:ascii="Segoe UI" w:hAnsi="Segoe UI" w:cs="Segoe UI"/>
          <w:sz w:val="18"/>
          <w:szCs w:val="18"/>
        </w:rPr>
        <w:t xml:space="preserve">considerazioni </w:t>
      </w:r>
      <w:r w:rsidR="000B4BB0" w:rsidRPr="001718DA">
        <w:rPr>
          <w:rFonts w:ascii="Segoe UI" w:hAnsi="Segoe UI" w:cs="Segoe UI"/>
          <w:sz w:val="18"/>
          <w:szCs w:val="18"/>
        </w:rPr>
        <w:t>anche per Vp</w:t>
      </w:r>
      <w:r w:rsidR="00CD7495" w:rsidRPr="001718DA">
        <w:rPr>
          <w:rFonts w:ascii="Segoe UI" w:hAnsi="Segoe UI" w:cs="Segoe UI"/>
          <w:sz w:val="18"/>
          <w:szCs w:val="18"/>
        </w:rPr>
        <w:t xml:space="preserve"> (</w:t>
      </w:r>
      <w:r w:rsidR="00CD7495" w:rsidRPr="001718DA">
        <w:rPr>
          <w:rFonts w:ascii="Segoe UI" w:hAnsi="Segoe UI" w:cs="Segoe UI"/>
          <w:i/>
          <w:sz w:val="18"/>
          <w:szCs w:val="18"/>
        </w:rPr>
        <w:t>Velocità onde primarie o di compressione</w:t>
      </w:r>
      <w:r w:rsidR="00CD7495" w:rsidRPr="001718DA">
        <w:rPr>
          <w:rFonts w:ascii="Segoe UI" w:hAnsi="Segoe UI" w:cs="Segoe UI"/>
          <w:sz w:val="18"/>
          <w:szCs w:val="18"/>
        </w:rPr>
        <w:t>)</w:t>
      </w:r>
      <w:r w:rsidR="000B4BB0" w:rsidRPr="001718DA">
        <w:rPr>
          <w:rFonts w:ascii="Segoe UI" w:hAnsi="Segoe UI" w:cs="Segoe UI"/>
          <w:sz w:val="18"/>
          <w:szCs w:val="18"/>
        </w:rPr>
        <w:t>,</w:t>
      </w:r>
      <w:r w:rsidR="00CD7495" w:rsidRPr="001718DA">
        <w:rPr>
          <w:rFonts w:ascii="Segoe UI" w:hAnsi="Segoe UI" w:cs="Segoe UI"/>
          <w:sz w:val="18"/>
          <w:szCs w:val="18"/>
        </w:rPr>
        <w:t xml:space="preserve"> Densità del terreno con</w:t>
      </w:r>
      <w:r w:rsidR="008D70D3" w:rsidRPr="001718DA">
        <w:rPr>
          <w:rFonts w:ascii="Segoe UI" w:hAnsi="Segoe UI" w:cs="Segoe UI"/>
          <w:sz w:val="18"/>
          <w:szCs w:val="18"/>
        </w:rPr>
        <w:t xml:space="preserve"> </w:t>
      </w:r>
      <w:r w:rsidR="000B4BB0" w:rsidRPr="001718DA">
        <w:rPr>
          <w:rFonts w:ascii="Segoe UI" w:hAnsi="Segoe UI" w:cs="Segoe UI"/>
          <w:sz w:val="18"/>
          <w:szCs w:val="18"/>
        </w:rPr>
        <w:t xml:space="preserve">conseguentemente </w:t>
      </w:r>
      <w:r w:rsidR="00BD1DBD" w:rsidRPr="001718DA">
        <w:rPr>
          <w:rFonts w:ascii="Segoe UI" w:hAnsi="Segoe UI" w:cs="Segoe UI"/>
          <w:sz w:val="18"/>
          <w:szCs w:val="18"/>
        </w:rPr>
        <w:t xml:space="preserve">possibilità di </w:t>
      </w:r>
      <w:r w:rsidR="000B4BB0" w:rsidRPr="001718DA">
        <w:rPr>
          <w:rFonts w:ascii="Segoe UI" w:hAnsi="Segoe UI" w:cs="Segoe UI"/>
          <w:sz w:val="18"/>
          <w:szCs w:val="18"/>
        </w:rPr>
        <w:t>ricavare</w:t>
      </w:r>
      <w:r w:rsidR="00CD7495" w:rsidRPr="001718DA">
        <w:rPr>
          <w:rFonts w:ascii="Segoe UI" w:hAnsi="Segoe UI" w:cs="Segoe UI"/>
          <w:sz w:val="18"/>
          <w:szCs w:val="18"/>
        </w:rPr>
        <w:t xml:space="preserve"> </w:t>
      </w:r>
      <w:r w:rsidR="00CE04C5" w:rsidRPr="001718DA">
        <w:rPr>
          <w:rFonts w:ascii="Segoe UI" w:hAnsi="Segoe UI" w:cs="Segoe UI"/>
          <w:sz w:val="18"/>
          <w:szCs w:val="18"/>
        </w:rPr>
        <w:t xml:space="preserve">moduli di </w:t>
      </w:r>
      <w:r w:rsidR="00FD282F" w:rsidRPr="001718DA">
        <w:rPr>
          <w:rFonts w:ascii="Segoe UI" w:hAnsi="Segoe UI" w:cs="Segoe UI"/>
          <w:sz w:val="18"/>
          <w:szCs w:val="18"/>
        </w:rPr>
        <w:t>taglio, Young e</w:t>
      </w:r>
      <w:r w:rsidR="00CE04C5" w:rsidRPr="001718DA">
        <w:rPr>
          <w:rFonts w:ascii="Segoe UI" w:hAnsi="Segoe UI" w:cs="Segoe UI"/>
          <w:sz w:val="18"/>
          <w:szCs w:val="18"/>
        </w:rPr>
        <w:t xml:space="preserve"> compressibilità</w:t>
      </w:r>
      <w:r w:rsidRPr="001718DA">
        <w:rPr>
          <w:rFonts w:ascii="Segoe UI" w:hAnsi="Segoe UI" w:cs="Segoe UI"/>
          <w:sz w:val="18"/>
          <w:szCs w:val="18"/>
        </w:rPr>
        <w:t>.</w:t>
      </w:r>
    </w:p>
    <w:p w:rsidR="006D626B" w:rsidRPr="008B1A26" w:rsidRDefault="006D626B" w:rsidP="008935CB">
      <w:pPr>
        <w:numPr>
          <w:ilvl w:val="0"/>
          <w:numId w:val="1"/>
        </w:numPr>
        <w:ind w:left="-284" w:right="-115" w:firstLine="0"/>
        <w:jc w:val="both"/>
        <w:rPr>
          <w:rFonts w:ascii="Segoe UI" w:hAnsi="Segoe UI" w:cs="Segoe UI"/>
          <w:sz w:val="18"/>
          <w:szCs w:val="18"/>
        </w:rPr>
      </w:pPr>
      <w:r w:rsidRPr="001C329A">
        <w:rPr>
          <w:rFonts w:ascii="Segoe UI" w:hAnsi="Segoe UI" w:cs="Segoe UI"/>
          <w:sz w:val="18"/>
          <w:szCs w:val="18"/>
        </w:rPr>
        <w:t>Su</w:t>
      </w:r>
      <w:r w:rsidR="00CD7495">
        <w:rPr>
          <w:rFonts w:ascii="Segoe UI" w:hAnsi="Segoe UI" w:cs="Segoe UI"/>
          <w:sz w:val="18"/>
          <w:szCs w:val="18"/>
        </w:rPr>
        <w:t xml:space="preserve">lla base delle risultanze </w:t>
      </w:r>
      <w:r w:rsidRPr="001C329A">
        <w:rPr>
          <w:rFonts w:ascii="Segoe UI" w:hAnsi="Segoe UI" w:cs="Segoe UI"/>
          <w:sz w:val="18"/>
          <w:szCs w:val="18"/>
        </w:rPr>
        <w:t>Tomografi</w:t>
      </w:r>
      <w:r w:rsidR="00CD7495">
        <w:rPr>
          <w:rFonts w:ascii="Segoe UI" w:hAnsi="Segoe UI" w:cs="Segoe UI"/>
          <w:sz w:val="18"/>
          <w:szCs w:val="18"/>
        </w:rPr>
        <w:t xml:space="preserve">che </w:t>
      </w:r>
      <w:r w:rsidR="007E52D2" w:rsidRPr="001C329A">
        <w:rPr>
          <w:rFonts w:ascii="Segoe UI" w:hAnsi="Segoe UI" w:cs="Segoe UI"/>
          <w:b/>
          <w:sz w:val="18"/>
          <w:szCs w:val="18"/>
        </w:rPr>
        <w:t>si eseg</w:t>
      </w:r>
      <w:r w:rsidR="0079396D">
        <w:rPr>
          <w:rFonts w:ascii="Segoe UI" w:hAnsi="Segoe UI" w:cs="Segoe UI"/>
          <w:b/>
          <w:sz w:val="18"/>
          <w:szCs w:val="18"/>
        </w:rPr>
        <w:t>uiranno</w:t>
      </w:r>
      <w:r w:rsidR="00713C89" w:rsidRPr="001C329A">
        <w:rPr>
          <w:rFonts w:ascii="Segoe UI" w:hAnsi="Segoe UI" w:cs="Segoe UI"/>
          <w:b/>
          <w:sz w:val="18"/>
          <w:szCs w:val="18"/>
        </w:rPr>
        <w:t xml:space="preserve"> </w:t>
      </w:r>
      <w:r w:rsidR="0079396D">
        <w:rPr>
          <w:rFonts w:ascii="Segoe UI" w:hAnsi="Segoe UI" w:cs="Segoe UI"/>
          <w:b/>
          <w:sz w:val="18"/>
          <w:szCs w:val="18"/>
        </w:rPr>
        <w:t xml:space="preserve">al bisogno </w:t>
      </w:r>
      <w:r w:rsidR="00CD7495">
        <w:rPr>
          <w:rFonts w:ascii="Segoe UI" w:hAnsi="Segoe UI" w:cs="Segoe UI"/>
          <w:b/>
          <w:sz w:val="18"/>
          <w:szCs w:val="18"/>
        </w:rPr>
        <w:t xml:space="preserve">anche </w:t>
      </w:r>
      <w:r w:rsidR="00713C89" w:rsidRPr="001C329A">
        <w:rPr>
          <w:rFonts w:ascii="Segoe UI" w:hAnsi="Segoe UI" w:cs="Segoe UI"/>
          <w:b/>
          <w:sz w:val="18"/>
          <w:szCs w:val="18"/>
        </w:rPr>
        <w:t>prove</w:t>
      </w:r>
      <w:r w:rsidR="007E52D2" w:rsidRPr="001C329A">
        <w:rPr>
          <w:rFonts w:ascii="Segoe UI" w:hAnsi="Segoe UI" w:cs="Segoe UI"/>
          <w:b/>
          <w:sz w:val="18"/>
          <w:szCs w:val="18"/>
        </w:rPr>
        <w:t xml:space="preserve"> penetrometriche</w:t>
      </w:r>
      <w:r w:rsidRPr="001C329A">
        <w:rPr>
          <w:rFonts w:ascii="Segoe UI" w:hAnsi="Segoe UI" w:cs="Segoe UI"/>
          <w:b/>
          <w:sz w:val="18"/>
          <w:szCs w:val="18"/>
        </w:rPr>
        <w:t xml:space="preserve"> DPM</w:t>
      </w:r>
      <w:r>
        <w:rPr>
          <w:rFonts w:ascii="Segoe UI" w:hAnsi="Segoe UI" w:cs="Segoe UI"/>
          <w:b/>
          <w:sz w:val="18"/>
          <w:szCs w:val="18"/>
        </w:rPr>
        <w:t xml:space="preserve"> </w:t>
      </w:r>
      <w:r w:rsidRPr="00DD12AA">
        <w:rPr>
          <w:rFonts w:ascii="Segoe UI" w:hAnsi="Segoe UI" w:cs="Segoe UI"/>
          <w:b/>
          <w:sz w:val="18"/>
          <w:szCs w:val="18"/>
        </w:rPr>
        <w:t>30</w:t>
      </w:r>
      <w:r w:rsidR="00CD7495">
        <w:rPr>
          <w:rFonts w:ascii="Segoe UI" w:hAnsi="Segoe UI" w:cs="Segoe UI"/>
          <w:b/>
          <w:sz w:val="18"/>
          <w:szCs w:val="18"/>
        </w:rPr>
        <w:t xml:space="preserve"> </w:t>
      </w:r>
      <w:r w:rsidR="00CD7495" w:rsidRPr="0079396D">
        <w:rPr>
          <w:rFonts w:ascii="Segoe UI" w:hAnsi="Segoe UI" w:cs="Segoe UI"/>
          <w:sz w:val="18"/>
          <w:szCs w:val="18"/>
        </w:rPr>
        <w:t>per l'integrazione</w:t>
      </w:r>
      <w:r w:rsidR="00CD7495">
        <w:rPr>
          <w:rFonts w:ascii="Segoe UI" w:hAnsi="Segoe UI" w:cs="Segoe UI"/>
          <w:b/>
          <w:sz w:val="18"/>
          <w:szCs w:val="18"/>
        </w:rPr>
        <w:t xml:space="preserve"> </w:t>
      </w:r>
      <w:r w:rsidR="00CD7495" w:rsidRPr="0079396D">
        <w:rPr>
          <w:rFonts w:ascii="Segoe UI" w:hAnsi="Segoe UI" w:cs="Segoe UI"/>
          <w:sz w:val="18"/>
          <w:szCs w:val="18"/>
        </w:rPr>
        <w:t>con il modello geofisico</w:t>
      </w:r>
      <w:r w:rsidR="0079396D" w:rsidRPr="0079396D">
        <w:rPr>
          <w:rFonts w:ascii="Segoe UI" w:hAnsi="Segoe UI" w:cs="Segoe UI"/>
          <w:sz w:val="18"/>
          <w:szCs w:val="18"/>
        </w:rPr>
        <w:t xml:space="preserve"> ottenuto</w:t>
      </w:r>
      <w:r w:rsidR="007E52D2" w:rsidRPr="008B1A26">
        <w:rPr>
          <w:rFonts w:ascii="Segoe UI" w:hAnsi="Segoe UI" w:cs="Segoe UI"/>
          <w:sz w:val="18"/>
          <w:szCs w:val="18"/>
        </w:rPr>
        <w:t>.</w:t>
      </w:r>
    </w:p>
    <w:p w:rsidR="006D626B" w:rsidRPr="00EB09CB" w:rsidRDefault="00CD7495" w:rsidP="008935CB">
      <w:pPr>
        <w:numPr>
          <w:ilvl w:val="0"/>
          <w:numId w:val="1"/>
        </w:numPr>
        <w:ind w:left="-284" w:right="-115" w:firstLine="0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A seguire le </w:t>
      </w:r>
      <w:r w:rsidR="006D626B" w:rsidRPr="00F42790">
        <w:rPr>
          <w:rFonts w:ascii="Segoe UI" w:hAnsi="Segoe UI" w:cs="Segoe UI"/>
          <w:sz w:val="18"/>
          <w:szCs w:val="18"/>
        </w:rPr>
        <w:t>risultanze diagn</w:t>
      </w:r>
      <w:r w:rsidR="006D626B">
        <w:rPr>
          <w:rFonts w:ascii="Segoe UI" w:hAnsi="Segoe UI" w:cs="Segoe UI"/>
          <w:sz w:val="18"/>
          <w:szCs w:val="18"/>
        </w:rPr>
        <w:t xml:space="preserve">ostiche </w:t>
      </w:r>
      <w:r w:rsidR="00EB09CB">
        <w:rPr>
          <w:rFonts w:ascii="Segoe UI" w:hAnsi="Segoe UI" w:cs="Segoe UI"/>
          <w:b/>
          <w:sz w:val="18"/>
          <w:szCs w:val="18"/>
        </w:rPr>
        <w:t>s</w:t>
      </w:r>
      <w:r w:rsidR="0079396D">
        <w:rPr>
          <w:rFonts w:ascii="Segoe UI" w:hAnsi="Segoe UI" w:cs="Segoe UI"/>
          <w:b/>
          <w:sz w:val="18"/>
          <w:szCs w:val="18"/>
        </w:rPr>
        <w:t>i realizzeranno,</w:t>
      </w:r>
      <w:r w:rsidR="006D626B" w:rsidRPr="00EB09CB">
        <w:rPr>
          <w:rFonts w:ascii="Segoe UI" w:hAnsi="Segoe UI" w:cs="Segoe UI"/>
          <w:b/>
          <w:sz w:val="18"/>
          <w:szCs w:val="18"/>
        </w:rPr>
        <w:t xml:space="preserve"> in modo </w:t>
      </w:r>
      <w:r w:rsidR="0079396D">
        <w:rPr>
          <w:rFonts w:ascii="Segoe UI" w:hAnsi="Segoe UI" w:cs="Segoe UI"/>
          <w:b/>
          <w:sz w:val="18"/>
          <w:szCs w:val="18"/>
        </w:rPr>
        <w:t xml:space="preserve">vantaggiosamente </w:t>
      </w:r>
      <w:r w:rsidR="006D626B" w:rsidRPr="00EB09CB">
        <w:rPr>
          <w:rFonts w:ascii="Segoe UI" w:hAnsi="Segoe UI" w:cs="Segoe UI"/>
          <w:b/>
          <w:sz w:val="18"/>
          <w:szCs w:val="18"/>
        </w:rPr>
        <w:t>mirato</w:t>
      </w:r>
      <w:r w:rsidR="0079396D">
        <w:rPr>
          <w:rFonts w:ascii="Segoe UI" w:hAnsi="Segoe UI" w:cs="Segoe UI"/>
          <w:b/>
          <w:sz w:val="18"/>
          <w:szCs w:val="18"/>
        </w:rPr>
        <w:t>,</w:t>
      </w:r>
      <w:r w:rsidR="006D626B" w:rsidRPr="00EB09CB">
        <w:rPr>
          <w:rFonts w:ascii="Segoe UI" w:hAnsi="Segoe UI" w:cs="Segoe UI"/>
          <w:b/>
          <w:sz w:val="18"/>
          <w:szCs w:val="18"/>
        </w:rPr>
        <w:t xml:space="preserve"> una serie di piccoli fori del diametro max di ca. 20-</w:t>
      </w:r>
      <w:smartTag w:uri="urn:schemas-microsoft-com:office:smarttags" w:element="metricconverter">
        <w:smartTagPr>
          <w:attr w:name="ProductID" w:val="25 mm"/>
        </w:smartTagPr>
        <w:r w:rsidR="006D626B" w:rsidRPr="00EB09CB">
          <w:rPr>
            <w:rFonts w:ascii="Segoe UI" w:hAnsi="Segoe UI" w:cs="Segoe UI"/>
            <w:b/>
            <w:sz w:val="18"/>
            <w:szCs w:val="18"/>
          </w:rPr>
          <w:t>25 mm</w:t>
        </w:r>
      </w:smartTag>
      <w:r w:rsidR="006D626B" w:rsidRPr="00EB09CB">
        <w:rPr>
          <w:rFonts w:ascii="Segoe UI" w:hAnsi="Segoe UI" w:cs="Segoe UI"/>
          <w:b/>
          <w:sz w:val="18"/>
          <w:szCs w:val="18"/>
        </w:rPr>
        <w:t xml:space="preserve"> per la successiva iniezione di resina espandente</w:t>
      </w:r>
      <w:r>
        <w:rPr>
          <w:rFonts w:ascii="Segoe UI" w:hAnsi="Segoe UI" w:cs="Segoe UI"/>
          <w:sz w:val="18"/>
          <w:szCs w:val="18"/>
        </w:rPr>
        <w:t>, al fine di consolidare il terreno alle profondità di progetto</w:t>
      </w:r>
      <w:r w:rsidR="00EB09CB">
        <w:rPr>
          <w:rFonts w:ascii="Segoe UI" w:hAnsi="Segoe UI" w:cs="Segoe UI"/>
          <w:sz w:val="18"/>
          <w:szCs w:val="18"/>
        </w:rPr>
        <w:t xml:space="preserve">. </w:t>
      </w:r>
      <w:r w:rsidR="0079396D">
        <w:rPr>
          <w:rFonts w:ascii="Segoe UI" w:hAnsi="Segoe UI" w:cs="Segoe UI"/>
          <w:b/>
          <w:sz w:val="18"/>
          <w:szCs w:val="18"/>
        </w:rPr>
        <w:t>Le iniezioni potranno</w:t>
      </w:r>
      <w:r>
        <w:rPr>
          <w:rFonts w:ascii="Segoe UI" w:hAnsi="Segoe UI" w:cs="Segoe UI"/>
          <w:b/>
          <w:sz w:val="18"/>
          <w:szCs w:val="18"/>
        </w:rPr>
        <w:t xml:space="preserve"> essere</w:t>
      </w:r>
      <w:r w:rsidR="006D626B" w:rsidRPr="00EB09CB">
        <w:rPr>
          <w:rFonts w:ascii="Segoe UI" w:hAnsi="Segoe UI" w:cs="Segoe UI"/>
          <w:b/>
          <w:sz w:val="18"/>
          <w:szCs w:val="18"/>
        </w:rPr>
        <w:t xml:space="preserve"> eseguite </w:t>
      </w:r>
      <w:r>
        <w:rPr>
          <w:rFonts w:ascii="Segoe UI" w:hAnsi="Segoe UI" w:cs="Segoe UI"/>
          <w:b/>
          <w:sz w:val="18"/>
          <w:szCs w:val="18"/>
        </w:rPr>
        <w:t xml:space="preserve">secondo le necessità </w:t>
      </w:r>
      <w:r w:rsidR="0079396D">
        <w:rPr>
          <w:rFonts w:ascii="Segoe UI" w:hAnsi="Segoe UI" w:cs="Segoe UI"/>
          <w:b/>
          <w:sz w:val="18"/>
          <w:szCs w:val="18"/>
        </w:rPr>
        <w:t xml:space="preserve">operative e di progetto </w:t>
      </w:r>
      <w:r w:rsidR="006D626B" w:rsidRPr="00EB09CB">
        <w:rPr>
          <w:rFonts w:ascii="Segoe UI" w:hAnsi="Segoe UI" w:cs="Segoe UI"/>
          <w:b/>
          <w:sz w:val="18"/>
          <w:szCs w:val="18"/>
        </w:rPr>
        <w:t>sia superficialmente che in profondità</w:t>
      </w:r>
      <w:r w:rsidR="006D626B" w:rsidRPr="00EB09CB">
        <w:rPr>
          <w:rFonts w:ascii="Segoe UI" w:hAnsi="Segoe UI" w:cs="Segoe UI"/>
          <w:sz w:val="18"/>
          <w:szCs w:val="18"/>
        </w:rPr>
        <w:t xml:space="preserve"> </w:t>
      </w:r>
      <w:r w:rsidR="006D626B" w:rsidRPr="00EB09CB">
        <w:rPr>
          <w:rFonts w:ascii="Segoe UI" w:hAnsi="Segoe UI" w:cs="Segoe UI"/>
          <w:b/>
          <w:sz w:val="18"/>
          <w:szCs w:val="18"/>
        </w:rPr>
        <w:t>anche su più livelli</w:t>
      </w:r>
      <w:r w:rsidR="006D626B" w:rsidRPr="00EB09CB">
        <w:rPr>
          <w:rFonts w:ascii="Segoe UI" w:hAnsi="Segoe UI" w:cs="Segoe UI"/>
          <w:sz w:val="18"/>
          <w:szCs w:val="18"/>
        </w:rPr>
        <w:t xml:space="preserve"> </w:t>
      </w:r>
      <w:r>
        <w:rPr>
          <w:rFonts w:ascii="Segoe UI" w:hAnsi="Segoe UI" w:cs="Segoe UI"/>
          <w:sz w:val="18"/>
          <w:szCs w:val="18"/>
        </w:rPr>
        <w:t>non necessariamente sovrapposti</w:t>
      </w:r>
      <w:r w:rsidR="006D626B" w:rsidRPr="00EB09CB">
        <w:rPr>
          <w:rFonts w:ascii="Segoe UI" w:hAnsi="Segoe UI" w:cs="Segoe UI"/>
          <w:sz w:val="18"/>
          <w:szCs w:val="18"/>
        </w:rPr>
        <w:t>. Tutta l'at</w:t>
      </w:r>
      <w:r>
        <w:rPr>
          <w:rFonts w:ascii="Segoe UI" w:hAnsi="Segoe UI" w:cs="Segoe UI"/>
          <w:sz w:val="18"/>
          <w:szCs w:val="18"/>
        </w:rPr>
        <w:t xml:space="preserve">tività di cantiere sarà coordinata </w:t>
      </w:r>
      <w:r w:rsidR="006D626B" w:rsidRPr="00EB09CB">
        <w:rPr>
          <w:rFonts w:ascii="Segoe UI" w:hAnsi="Segoe UI" w:cs="Segoe UI"/>
          <w:sz w:val="18"/>
          <w:szCs w:val="18"/>
        </w:rPr>
        <w:t>sul posto dal nostro Geologo specializzato in stretta collaborazione con gli ingegneri Geosec ed il Progettista</w:t>
      </w:r>
      <w:r>
        <w:rPr>
          <w:rFonts w:ascii="Segoe UI" w:hAnsi="Segoe UI" w:cs="Segoe UI"/>
          <w:sz w:val="18"/>
          <w:szCs w:val="18"/>
        </w:rPr>
        <w:t xml:space="preserve"> dell'opera</w:t>
      </w:r>
      <w:r w:rsidR="006D626B" w:rsidRPr="00EB09CB">
        <w:rPr>
          <w:rFonts w:ascii="Segoe UI" w:hAnsi="Segoe UI" w:cs="Segoe UI"/>
          <w:sz w:val="18"/>
          <w:szCs w:val="18"/>
        </w:rPr>
        <w:t>.</w:t>
      </w:r>
    </w:p>
    <w:p w:rsidR="00B94060" w:rsidRPr="00365C58" w:rsidRDefault="00B94060" w:rsidP="00B94060">
      <w:pPr>
        <w:ind w:left="-284" w:right="4988"/>
        <w:jc w:val="both"/>
        <w:rPr>
          <w:rFonts w:ascii="Segoe UI" w:hAnsi="Segoe UI" w:cs="Segoe UI"/>
          <w:sz w:val="18"/>
          <w:szCs w:val="18"/>
        </w:rPr>
      </w:pPr>
    </w:p>
    <w:p w:rsidR="009E6391" w:rsidRPr="000A09F6" w:rsidRDefault="009E6391" w:rsidP="009E6391">
      <w:pPr>
        <w:tabs>
          <w:tab w:val="left" w:pos="10065"/>
        </w:tabs>
        <w:ind w:left="-284" w:right="-115"/>
        <w:jc w:val="both"/>
        <w:rPr>
          <w:rFonts w:ascii="Segoe UI" w:hAnsi="Segoe UI" w:cs="Segoe UI"/>
          <w:smallCaps/>
          <w:sz w:val="18"/>
          <w:szCs w:val="18"/>
        </w:rPr>
      </w:pPr>
    </w:p>
    <w:p w:rsidR="006D626B" w:rsidRPr="00B94060" w:rsidRDefault="00B94060" w:rsidP="009E6391">
      <w:pPr>
        <w:tabs>
          <w:tab w:val="left" w:pos="10065"/>
        </w:tabs>
        <w:ind w:left="-284" w:right="-115"/>
        <w:jc w:val="both"/>
        <w:rPr>
          <w:rFonts w:ascii="Segoe UI" w:hAnsi="Segoe UI" w:cs="Segoe UI"/>
          <w:sz w:val="16"/>
          <w:szCs w:val="16"/>
        </w:rPr>
      </w:pPr>
      <w:r w:rsidRPr="000A09F6">
        <w:rPr>
          <w:rFonts w:ascii="Segoe UI" w:hAnsi="Segoe UI" w:cs="Segoe UI"/>
          <w:b/>
          <w:smallCaps/>
          <w:color w:val="17365D"/>
          <w:sz w:val="18"/>
          <w:szCs w:val="18"/>
          <w:u w:val="single"/>
        </w:rPr>
        <w:t>F</w:t>
      </w:r>
      <w:r w:rsidR="006D626B" w:rsidRPr="000A09F6">
        <w:rPr>
          <w:rFonts w:ascii="Segoe UI" w:hAnsi="Segoe UI" w:cs="Segoe UI"/>
          <w:b/>
          <w:smallCaps/>
          <w:color w:val="17365D"/>
          <w:sz w:val="18"/>
          <w:szCs w:val="18"/>
          <w:u w:val="single"/>
        </w:rPr>
        <w:t>ASI D’INTERVENTO DURANTE ED ALLA FINE DELLE INIEZIONI</w:t>
      </w:r>
    </w:p>
    <w:p w:rsidR="00B94060" w:rsidRPr="000A09F6" w:rsidRDefault="00B94060" w:rsidP="009E6391">
      <w:pPr>
        <w:tabs>
          <w:tab w:val="left" w:pos="10065"/>
        </w:tabs>
        <w:ind w:left="-284" w:right="-115"/>
        <w:jc w:val="both"/>
        <w:rPr>
          <w:rFonts w:ascii="Segoe UI" w:hAnsi="Segoe UI" w:cs="Segoe UI"/>
          <w:smallCaps/>
          <w:sz w:val="18"/>
          <w:szCs w:val="18"/>
        </w:rPr>
      </w:pPr>
    </w:p>
    <w:p w:rsidR="00B94060" w:rsidRDefault="00E94A90" w:rsidP="00CE04C5">
      <w:pPr>
        <w:pStyle w:val="Paragrafoelenco"/>
        <w:numPr>
          <w:ilvl w:val="0"/>
          <w:numId w:val="1"/>
        </w:numPr>
        <w:tabs>
          <w:tab w:val="left" w:pos="0"/>
        </w:tabs>
        <w:ind w:left="-284" w:right="-115" w:firstLine="0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b/>
          <w:sz w:val="18"/>
          <w:szCs w:val="18"/>
        </w:rPr>
        <w:t>L'impianto di monitora</w:t>
      </w:r>
      <w:r w:rsidR="00BD349A">
        <w:rPr>
          <w:rFonts w:ascii="Segoe UI" w:hAnsi="Segoe UI" w:cs="Segoe UI"/>
          <w:b/>
          <w:sz w:val="18"/>
          <w:szCs w:val="18"/>
        </w:rPr>
        <w:t>ggio diagnostico del consolidamento</w:t>
      </w:r>
      <w:r>
        <w:rPr>
          <w:rFonts w:ascii="Segoe UI" w:hAnsi="Segoe UI" w:cs="Segoe UI"/>
          <w:b/>
          <w:sz w:val="18"/>
          <w:szCs w:val="18"/>
        </w:rPr>
        <w:t xml:space="preserve"> verrà</w:t>
      </w:r>
      <w:r w:rsidR="00CD7495">
        <w:rPr>
          <w:rFonts w:ascii="Segoe UI" w:hAnsi="Segoe UI" w:cs="Segoe UI"/>
          <w:b/>
          <w:sz w:val="18"/>
          <w:szCs w:val="18"/>
        </w:rPr>
        <w:t xml:space="preserve"> mantenuto</w:t>
      </w:r>
      <w:r w:rsidR="006D626B" w:rsidRPr="00015A26">
        <w:rPr>
          <w:rFonts w:ascii="Segoe UI" w:hAnsi="Segoe UI" w:cs="Segoe UI"/>
          <w:b/>
          <w:sz w:val="18"/>
          <w:szCs w:val="18"/>
        </w:rPr>
        <w:t xml:space="preserve"> costantemente attivo durante </w:t>
      </w:r>
      <w:r w:rsidR="00CD7495">
        <w:rPr>
          <w:rFonts w:ascii="Segoe UI" w:hAnsi="Segoe UI" w:cs="Segoe UI"/>
          <w:b/>
          <w:sz w:val="18"/>
          <w:szCs w:val="18"/>
        </w:rPr>
        <w:t xml:space="preserve">tutto </w:t>
      </w:r>
      <w:r w:rsidR="006D626B" w:rsidRPr="00015A26">
        <w:rPr>
          <w:rFonts w:ascii="Segoe UI" w:hAnsi="Segoe UI" w:cs="Segoe UI"/>
          <w:b/>
          <w:sz w:val="18"/>
          <w:szCs w:val="18"/>
        </w:rPr>
        <w:t>il trattamento</w:t>
      </w:r>
      <w:r w:rsidR="00CD7495">
        <w:rPr>
          <w:rFonts w:ascii="Segoe UI" w:hAnsi="Segoe UI" w:cs="Segoe UI"/>
          <w:sz w:val="18"/>
          <w:szCs w:val="18"/>
        </w:rPr>
        <w:t>. S</w:t>
      </w:r>
      <w:r w:rsidR="006D626B" w:rsidRPr="00015A26">
        <w:rPr>
          <w:rFonts w:ascii="Segoe UI" w:hAnsi="Segoe UI" w:cs="Segoe UI"/>
          <w:sz w:val="18"/>
          <w:szCs w:val="18"/>
        </w:rPr>
        <w:t>et di iniezioni m</w:t>
      </w:r>
      <w:r w:rsidR="00EB09CB" w:rsidRPr="00015A26">
        <w:rPr>
          <w:rFonts w:ascii="Segoe UI" w:hAnsi="Segoe UI" w:cs="Segoe UI"/>
          <w:sz w:val="18"/>
          <w:szCs w:val="18"/>
        </w:rPr>
        <w:t xml:space="preserve">irate di resina espandente </w:t>
      </w:r>
      <w:r w:rsidR="006D626B" w:rsidRPr="00015A26">
        <w:rPr>
          <w:rFonts w:ascii="Segoe UI" w:hAnsi="Segoe UI" w:cs="Segoe UI"/>
          <w:sz w:val="18"/>
          <w:szCs w:val="18"/>
        </w:rPr>
        <w:t>M</w:t>
      </w:r>
      <w:r w:rsidR="00CE04C5">
        <w:rPr>
          <w:rFonts w:ascii="Segoe UI" w:hAnsi="Segoe UI" w:cs="Segoe UI"/>
          <w:sz w:val="18"/>
          <w:szCs w:val="18"/>
        </w:rPr>
        <w:t>AXIMA</w:t>
      </w:r>
      <w:r w:rsidR="006D626B" w:rsidRPr="00015A26">
        <w:rPr>
          <w:rFonts w:ascii="Segoe UI" w:hAnsi="Segoe UI" w:cs="Segoe UI"/>
          <w:kern w:val="18"/>
          <w:sz w:val="18"/>
          <w:szCs w:val="18"/>
          <w:vertAlign w:val="superscript"/>
        </w:rPr>
        <w:t>®</w:t>
      </w:r>
      <w:r w:rsidR="006D626B" w:rsidRPr="00015A26">
        <w:rPr>
          <w:rFonts w:ascii="Segoe UI" w:hAnsi="Segoe UI" w:cs="Segoe UI"/>
          <w:sz w:val="18"/>
          <w:szCs w:val="18"/>
        </w:rPr>
        <w:t xml:space="preserve"> </w:t>
      </w:r>
      <w:r w:rsidR="00BD349A">
        <w:rPr>
          <w:rFonts w:ascii="Segoe UI" w:hAnsi="Segoe UI" w:cs="Segoe UI"/>
          <w:sz w:val="18"/>
          <w:szCs w:val="18"/>
        </w:rPr>
        <w:t>verranno</w:t>
      </w:r>
      <w:r w:rsidR="00CD7495">
        <w:rPr>
          <w:rFonts w:ascii="Segoe UI" w:hAnsi="Segoe UI" w:cs="Segoe UI"/>
          <w:sz w:val="18"/>
          <w:szCs w:val="18"/>
        </w:rPr>
        <w:t xml:space="preserve"> eseguiti </w:t>
      </w:r>
      <w:r w:rsidR="006D626B" w:rsidRPr="00015A26">
        <w:rPr>
          <w:rFonts w:ascii="Segoe UI" w:hAnsi="Segoe UI" w:cs="Segoe UI"/>
          <w:sz w:val="18"/>
          <w:szCs w:val="18"/>
        </w:rPr>
        <w:t xml:space="preserve">secondo quantitativi </w:t>
      </w:r>
      <w:r w:rsidR="00CD7495">
        <w:rPr>
          <w:rFonts w:ascii="Segoe UI" w:hAnsi="Segoe UI" w:cs="Segoe UI"/>
          <w:sz w:val="18"/>
          <w:szCs w:val="18"/>
        </w:rPr>
        <w:t xml:space="preserve">e geometrie </w:t>
      </w:r>
      <w:r w:rsidR="006D626B" w:rsidRPr="00015A26">
        <w:rPr>
          <w:rFonts w:ascii="Segoe UI" w:hAnsi="Segoe UI" w:cs="Segoe UI"/>
          <w:sz w:val="18"/>
          <w:szCs w:val="18"/>
        </w:rPr>
        <w:t xml:space="preserve">che si definiranno </w:t>
      </w:r>
      <w:r w:rsidR="00BD349A">
        <w:rPr>
          <w:rFonts w:ascii="Segoe UI" w:hAnsi="Segoe UI" w:cs="Segoe UI"/>
          <w:sz w:val="18"/>
          <w:szCs w:val="18"/>
        </w:rPr>
        <w:t xml:space="preserve">in tempo reale </w:t>
      </w:r>
      <w:r w:rsidR="006D626B" w:rsidRPr="00015A26">
        <w:rPr>
          <w:rFonts w:ascii="Segoe UI" w:hAnsi="Segoe UI" w:cs="Segoe UI"/>
          <w:sz w:val="18"/>
          <w:szCs w:val="18"/>
        </w:rPr>
        <w:t>in funzione degli effetti man mano osservati in corso d’opera nel terreno di fondazione</w:t>
      </w:r>
      <w:r w:rsidR="00046964">
        <w:rPr>
          <w:rFonts w:ascii="Segoe UI" w:hAnsi="Segoe UI" w:cs="Segoe UI"/>
          <w:sz w:val="18"/>
          <w:szCs w:val="18"/>
        </w:rPr>
        <w:t xml:space="preserve"> grazie al monitoraggio diagnostico attivo</w:t>
      </w:r>
      <w:r w:rsidR="009E6391" w:rsidRPr="00015A26">
        <w:rPr>
          <w:rFonts w:ascii="Segoe UI" w:hAnsi="Segoe UI" w:cs="Segoe UI"/>
          <w:sz w:val="18"/>
          <w:szCs w:val="18"/>
        </w:rPr>
        <w:t>.</w:t>
      </w:r>
    </w:p>
    <w:p w:rsidR="00DD157C" w:rsidRDefault="00DD157C" w:rsidP="00DD157C">
      <w:pPr>
        <w:tabs>
          <w:tab w:val="left" w:pos="0"/>
        </w:tabs>
        <w:ind w:right="-115"/>
        <w:jc w:val="both"/>
        <w:rPr>
          <w:rFonts w:ascii="Segoe UI" w:hAnsi="Segoe UI" w:cs="Segoe UI"/>
          <w:sz w:val="18"/>
          <w:szCs w:val="18"/>
        </w:rPr>
      </w:pPr>
    </w:p>
    <w:p w:rsidR="00DD157C" w:rsidRDefault="00DD157C" w:rsidP="00DD157C">
      <w:pPr>
        <w:tabs>
          <w:tab w:val="left" w:pos="0"/>
        </w:tabs>
        <w:ind w:right="-115"/>
        <w:jc w:val="both"/>
        <w:rPr>
          <w:rFonts w:ascii="Segoe UI" w:hAnsi="Segoe UI" w:cs="Segoe UI"/>
          <w:sz w:val="18"/>
          <w:szCs w:val="18"/>
        </w:rPr>
      </w:pPr>
    </w:p>
    <w:p w:rsidR="00DD157C" w:rsidRPr="00D2570F" w:rsidRDefault="009B0711" w:rsidP="00DD157C">
      <w:pPr>
        <w:tabs>
          <w:tab w:val="left" w:pos="-284"/>
        </w:tabs>
        <w:ind w:left="-284" w:right="-115"/>
        <w:jc w:val="both"/>
        <w:rPr>
          <w:rFonts w:ascii="Segoe UI" w:hAnsi="Segoe UI" w:cs="Segoe UI"/>
          <w:b/>
          <w:sz w:val="18"/>
          <w:szCs w:val="18"/>
        </w:rPr>
      </w:pPr>
      <w:r>
        <w:rPr>
          <w:rFonts w:ascii="Segoe UI" w:hAnsi="Segoe UI" w:cs="Segoe UI"/>
          <w:b/>
          <w:sz w:val="18"/>
          <w:szCs w:val="18"/>
        </w:rPr>
        <w:t xml:space="preserve">Specifiche della </w:t>
      </w:r>
      <w:r w:rsidR="00DD157C" w:rsidRPr="00D2570F">
        <w:rPr>
          <w:rFonts w:ascii="Segoe UI" w:hAnsi="Segoe UI" w:cs="Segoe UI"/>
          <w:b/>
          <w:sz w:val="18"/>
          <w:szCs w:val="18"/>
        </w:rPr>
        <w:t>Resina MAXIMA</w:t>
      </w:r>
      <w:r w:rsidR="00D2570F" w:rsidRPr="00D2570F">
        <w:rPr>
          <w:rFonts w:ascii="Segoe UI" w:hAnsi="Segoe UI" w:cs="Segoe UI"/>
          <w:b/>
          <w:kern w:val="18"/>
          <w:sz w:val="18"/>
          <w:szCs w:val="18"/>
          <w:vertAlign w:val="superscript"/>
        </w:rPr>
        <w:t>®</w:t>
      </w:r>
      <w:r w:rsidR="00DD157C" w:rsidRPr="00D2570F">
        <w:rPr>
          <w:rFonts w:ascii="Segoe UI" w:hAnsi="Segoe UI" w:cs="Segoe UI"/>
          <w:b/>
          <w:sz w:val="18"/>
          <w:szCs w:val="18"/>
        </w:rPr>
        <w:t>:</w:t>
      </w:r>
    </w:p>
    <w:p w:rsidR="00DD157C" w:rsidRDefault="001E430D" w:rsidP="00DD157C">
      <w:pPr>
        <w:tabs>
          <w:tab w:val="left" w:pos="-284"/>
        </w:tabs>
        <w:ind w:left="-284" w:right="-115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S</w:t>
      </w:r>
      <w:r w:rsidR="00DD157C">
        <w:rPr>
          <w:rFonts w:ascii="Segoe UI" w:hAnsi="Segoe UI" w:cs="Segoe UI"/>
          <w:sz w:val="18"/>
          <w:szCs w:val="18"/>
        </w:rPr>
        <w:t xml:space="preserve">istema bi-componente </w:t>
      </w:r>
      <w:r>
        <w:rPr>
          <w:rFonts w:ascii="Segoe UI" w:hAnsi="Segoe UI" w:cs="Segoe UI"/>
          <w:sz w:val="18"/>
          <w:szCs w:val="18"/>
        </w:rPr>
        <w:t xml:space="preserve">espandente </w:t>
      </w:r>
      <w:r w:rsidR="00DD157C">
        <w:rPr>
          <w:rFonts w:ascii="Segoe UI" w:hAnsi="Segoe UI" w:cs="Segoe UI"/>
          <w:sz w:val="18"/>
          <w:szCs w:val="18"/>
        </w:rPr>
        <w:t>costituito da miscela di poliolo e isocianato.</w:t>
      </w:r>
    </w:p>
    <w:p w:rsidR="00DD157C" w:rsidRDefault="001E430D" w:rsidP="00DD157C">
      <w:pPr>
        <w:tabs>
          <w:tab w:val="left" w:pos="-284"/>
        </w:tabs>
        <w:ind w:left="-284" w:right="-115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Non contiene</w:t>
      </w:r>
      <w:r w:rsidR="00DD157C">
        <w:rPr>
          <w:rFonts w:ascii="Segoe UI" w:hAnsi="Segoe UI" w:cs="Segoe UI"/>
          <w:sz w:val="18"/>
          <w:szCs w:val="18"/>
        </w:rPr>
        <w:t xml:space="preserve"> agenti espandenti alogenati e pericolosi per l'ambiente.</w:t>
      </w:r>
    </w:p>
    <w:p w:rsidR="00DD157C" w:rsidRDefault="001E430D" w:rsidP="00DD157C">
      <w:pPr>
        <w:tabs>
          <w:tab w:val="left" w:pos="-284"/>
        </w:tabs>
        <w:ind w:left="-284" w:right="-115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Il prodotto </w:t>
      </w:r>
      <w:r w:rsidR="00DD157C">
        <w:rPr>
          <w:rFonts w:ascii="Segoe UI" w:hAnsi="Segoe UI" w:cs="Segoe UI"/>
          <w:sz w:val="18"/>
          <w:szCs w:val="18"/>
        </w:rPr>
        <w:t xml:space="preserve">reagito è </w:t>
      </w:r>
      <w:r w:rsidR="00D2570F">
        <w:rPr>
          <w:rFonts w:ascii="Segoe UI" w:hAnsi="Segoe UI" w:cs="Segoe UI"/>
          <w:sz w:val="18"/>
          <w:szCs w:val="18"/>
        </w:rPr>
        <w:t xml:space="preserve">rispettoso dell'ambiente e </w:t>
      </w:r>
      <w:r>
        <w:rPr>
          <w:rFonts w:ascii="Segoe UI" w:hAnsi="Segoe UI" w:cs="Segoe UI"/>
          <w:sz w:val="18"/>
          <w:szCs w:val="18"/>
        </w:rPr>
        <w:t xml:space="preserve">risulta </w:t>
      </w:r>
      <w:r w:rsidR="00DD157C">
        <w:rPr>
          <w:rFonts w:ascii="Segoe UI" w:hAnsi="Segoe UI" w:cs="Segoe UI"/>
          <w:sz w:val="18"/>
          <w:szCs w:val="18"/>
        </w:rPr>
        <w:t xml:space="preserve">perfettamente rispondente ai requisiti del </w:t>
      </w:r>
      <w:r w:rsidR="00D2570F" w:rsidRPr="00D2570F">
        <w:rPr>
          <w:rFonts w:ascii="Segoe UI" w:hAnsi="Segoe UI" w:cs="Segoe UI"/>
          <w:sz w:val="18"/>
          <w:szCs w:val="18"/>
        </w:rPr>
        <w:t>D.</w:t>
      </w:r>
      <w:r w:rsidR="00D2570F">
        <w:rPr>
          <w:rFonts w:ascii="Segoe UI" w:hAnsi="Segoe UI" w:cs="Segoe UI"/>
          <w:sz w:val="18"/>
          <w:szCs w:val="18"/>
        </w:rPr>
        <w:t xml:space="preserve"> Lgs. 152/06 del 03/04/2006 e della </w:t>
      </w:r>
      <w:r w:rsidR="00D2570F" w:rsidRPr="00D2570F">
        <w:rPr>
          <w:rFonts w:ascii="Segoe UI" w:hAnsi="Segoe UI" w:cs="Segoe UI"/>
          <w:sz w:val="18"/>
          <w:szCs w:val="18"/>
        </w:rPr>
        <w:t>delibera del 27/07/1984**</w:t>
      </w:r>
      <w:r w:rsidR="00D2570F">
        <w:rPr>
          <w:rFonts w:ascii="Segoe UI" w:hAnsi="Segoe UI" w:cs="Segoe UI"/>
          <w:sz w:val="18"/>
          <w:szCs w:val="18"/>
        </w:rPr>
        <w:t>.</w:t>
      </w:r>
    </w:p>
    <w:p w:rsidR="00D2570F" w:rsidRPr="00D2570F" w:rsidRDefault="00D2570F" w:rsidP="00DD157C">
      <w:pPr>
        <w:tabs>
          <w:tab w:val="left" w:pos="-284"/>
        </w:tabs>
        <w:ind w:left="-284" w:right="-115"/>
        <w:jc w:val="both"/>
        <w:rPr>
          <w:rFonts w:ascii="Segoe UI" w:hAnsi="Segoe UI" w:cs="Segoe UI"/>
          <w:sz w:val="18"/>
          <w:szCs w:val="18"/>
          <w:lang w:val="en-US"/>
        </w:rPr>
      </w:pPr>
      <w:r w:rsidRPr="00D2570F">
        <w:rPr>
          <w:rFonts w:ascii="Segoe UI" w:hAnsi="Segoe UI" w:cs="Segoe UI"/>
          <w:sz w:val="18"/>
          <w:szCs w:val="18"/>
          <w:lang w:val="en-US"/>
        </w:rPr>
        <w:t xml:space="preserve">Il sistema </w:t>
      </w:r>
      <w:r>
        <w:rPr>
          <w:rFonts w:ascii="Segoe UI" w:hAnsi="Segoe UI" w:cs="Segoe UI"/>
          <w:sz w:val="18"/>
          <w:szCs w:val="18"/>
          <w:lang w:val="en-US"/>
        </w:rPr>
        <w:t xml:space="preserve">è conforme al regolamento: </w:t>
      </w:r>
      <w:r w:rsidRPr="00D2570F">
        <w:rPr>
          <w:rFonts w:ascii="Segoe UI" w:hAnsi="Segoe UI" w:cs="Segoe UI"/>
          <w:sz w:val="18"/>
          <w:szCs w:val="18"/>
          <w:lang w:val="en-US"/>
        </w:rPr>
        <w:t>EU REACH Candidate List of Substances of Very High Concern for Authorization (SVHC) (ECHA, date of last</w:t>
      </w:r>
      <w:r w:rsidRPr="00D2570F">
        <w:rPr>
          <w:rFonts w:ascii="Verdana" w:hAnsi="Verdana" w:cstheme="minorHAnsi"/>
          <w:bCs/>
          <w:color w:val="05080A"/>
          <w:w w:val="107"/>
          <w:sz w:val="20"/>
          <w:szCs w:val="20"/>
          <w:lang w:val="en-US"/>
        </w:rPr>
        <w:t xml:space="preserve"> </w:t>
      </w:r>
      <w:r w:rsidRPr="00D2570F">
        <w:rPr>
          <w:rFonts w:ascii="Segoe UI" w:hAnsi="Segoe UI" w:cs="Segoe UI"/>
          <w:sz w:val="18"/>
          <w:szCs w:val="18"/>
          <w:lang w:val="en-US"/>
        </w:rPr>
        <w:t>inclusion: 18 June 2012)</w:t>
      </w:r>
      <w:r>
        <w:rPr>
          <w:rFonts w:ascii="Segoe UI" w:hAnsi="Segoe UI" w:cs="Segoe UI"/>
          <w:sz w:val="18"/>
          <w:szCs w:val="18"/>
          <w:lang w:val="en-US"/>
        </w:rPr>
        <w:t>.</w:t>
      </w:r>
    </w:p>
    <w:p w:rsidR="004A7146" w:rsidRPr="00D2570F" w:rsidRDefault="004A7146" w:rsidP="00EB09CB">
      <w:pPr>
        <w:ind w:left="-284" w:right="4988"/>
        <w:jc w:val="both"/>
        <w:rPr>
          <w:rFonts w:ascii="Segoe UI" w:hAnsi="Segoe UI" w:cs="Segoe UI"/>
          <w:sz w:val="18"/>
          <w:szCs w:val="18"/>
          <w:lang w:val="en-US"/>
        </w:rPr>
      </w:pPr>
    </w:p>
    <w:sectPr w:rsidR="004A7146" w:rsidRPr="00D2570F" w:rsidSect="007B0BB7">
      <w:headerReference w:type="default" r:id="rId8"/>
      <w:footerReference w:type="default" r:id="rId9"/>
      <w:footnotePr>
        <w:pos w:val="beneathText"/>
      </w:footnotePr>
      <w:pgSz w:w="11905" w:h="16837"/>
      <w:pgMar w:top="953" w:right="907" w:bottom="567" w:left="907" w:header="426" w:footer="851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6DD9" w:rsidRDefault="003A6DD9">
      <w:r>
        <w:separator/>
      </w:r>
    </w:p>
  </w:endnote>
  <w:endnote w:type="continuationSeparator" w:id="0">
    <w:p w:rsidR="003A6DD9" w:rsidRDefault="003A6D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711" w:rsidRDefault="009B0711">
    <w:pPr>
      <w:pStyle w:val="Pidipagina"/>
      <w:ind w:hanging="27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-261620</wp:posOffset>
          </wp:positionH>
          <wp:positionV relativeFrom="paragraph">
            <wp:posOffset>-12701</wp:posOffset>
          </wp:positionV>
          <wp:extent cx="6877050" cy="428625"/>
          <wp:effectExtent l="19050" t="0" r="0" b="0"/>
          <wp:wrapNone/>
          <wp:docPr id="4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7050" cy="428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6DD9" w:rsidRDefault="003A6DD9">
      <w:r>
        <w:separator/>
      </w:r>
    </w:p>
  </w:footnote>
  <w:footnote w:type="continuationSeparator" w:id="0">
    <w:p w:rsidR="003A6DD9" w:rsidRDefault="003A6D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711" w:rsidRDefault="00DC505E" w:rsidP="00B94060">
    <w:pPr>
      <w:pStyle w:val="Intestazione"/>
      <w:ind w:left="-284"/>
    </w:pPr>
    <w:r w:rsidRPr="00DC505E">
      <w:rPr>
        <w:noProof/>
        <w:lang w:val="en-US" w:eastAsia="en-US"/>
      </w:rPr>
    </w:r>
    <w:r w:rsidRPr="00DC505E">
      <w:rPr>
        <w:noProof/>
        <w:lang w:val="en-US" w:eastAsia="en-US"/>
      </w:rPr>
      <w:pict>
        <v:group id="Canvas 3" o:spid="_x0000_s4097" editas="canvas" style="width:139.5pt;height:34.5pt;mso-position-horizontal-relative:char;mso-position-vertical-relative:line" coordsize="17716,43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4099" type="#_x0000_t75" style="position:absolute;width:17716;height:4381;visibility:visible">
            <v:fill o:detectmouseclick="t"/>
            <v:path o:connecttype="none"/>
          </v:shape>
          <v:shape id="Picture 4" o:spid="_x0000_s4098" type="#_x0000_t75" style="position:absolute;width:17735;height:440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99qo3BAAAA2gAAAA8AAABkcnMvZG93bnJldi54bWxET0trwkAQvhf8D8sIvdVNpEhJ3QRRhNAK&#10;xbSHehuzkwdmZ0N2G9N/3xUKnoaP7znrbDKdGGlwrWUF8SICQVxa3XKt4Otz//QCwnlkjZ1lUvBL&#10;DrJ09rDGRNsrH2ksfC1CCLsEFTTe94mUrmzIoFvYnjhwlR0M+gCHWuoBryHcdHIZRStpsOXQ0GBP&#10;24bKS/FjFHzrQxznz9VH/4by5Ap7Pu7yd6Ue59PmFYSnyd/F/+5ch/lwe+V2Zfo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99qo3BAAAA2gAAAA8AAAAAAAAAAAAAAAAAnwIA&#10;AGRycy9kb3ducmV2LnhtbFBLBQYAAAAABAAEAPcAAACNAwAAAAA=&#10;">
            <v:imagedata r:id="rId1" o:title=""/>
          </v:shape>
          <w10:wrap type="none"/>
          <w10:anchorlock/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CA1127"/>
    <w:multiLevelType w:val="hybridMultilevel"/>
    <w:tmpl w:val="8B302910"/>
    <w:lvl w:ilvl="0" w:tplc="96B40F1E">
      <w:start w:val="1"/>
      <w:numFmt w:val="decimal"/>
      <w:lvlText w:val="%1)"/>
      <w:lvlJc w:val="left"/>
      <w:pPr>
        <w:ind w:left="76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796" w:hanging="360"/>
      </w:pPr>
    </w:lvl>
    <w:lvl w:ilvl="2" w:tplc="0410001B" w:tentative="1">
      <w:start w:val="1"/>
      <w:numFmt w:val="lowerRoman"/>
      <w:lvlText w:val="%3."/>
      <w:lvlJc w:val="right"/>
      <w:pPr>
        <w:ind w:left="1516" w:hanging="180"/>
      </w:pPr>
    </w:lvl>
    <w:lvl w:ilvl="3" w:tplc="0410000F" w:tentative="1">
      <w:start w:val="1"/>
      <w:numFmt w:val="decimal"/>
      <w:lvlText w:val="%4."/>
      <w:lvlJc w:val="left"/>
      <w:pPr>
        <w:ind w:left="2236" w:hanging="360"/>
      </w:pPr>
    </w:lvl>
    <w:lvl w:ilvl="4" w:tplc="04100019" w:tentative="1">
      <w:start w:val="1"/>
      <w:numFmt w:val="lowerLetter"/>
      <w:lvlText w:val="%5."/>
      <w:lvlJc w:val="left"/>
      <w:pPr>
        <w:ind w:left="2956" w:hanging="360"/>
      </w:pPr>
    </w:lvl>
    <w:lvl w:ilvl="5" w:tplc="0410001B" w:tentative="1">
      <w:start w:val="1"/>
      <w:numFmt w:val="lowerRoman"/>
      <w:lvlText w:val="%6."/>
      <w:lvlJc w:val="right"/>
      <w:pPr>
        <w:ind w:left="3676" w:hanging="180"/>
      </w:pPr>
    </w:lvl>
    <w:lvl w:ilvl="6" w:tplc="0410000F" w:tentative="1">
      <w:start w:val="1"/>
      <w:numFmt w:val="decimal"/>
      <w:lvlText w:val="%7."/>
      <w:lvlJc w:val="left"/>
      <w:pPr>
        <w:ind w:left="4396" w:hanging="360"/>
      </w:pPr>
    </w:lvl>
    <w:lvl w:ilvl="7" w:tplc="04100019" w:tentative="1">
      <w:start w:val="1"/>
      <w:numFmt w:val="lowerLetter"/>
      <w:lvlText w:val="%8."/>
      <w:lvlJc w:val="left"/>
      <w:pPr>
        <w:ind w:left="5116" w:hanging="360"/>
      </w:pPr>
    </w:lvl>
    <w:lvl w:ilvl="8" w:tplc="0410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/>
  <w:stylePaneFormatFilter w:val="3F01"/>
  <w:defaultTabStop w:val="709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100"/>
    <o:shapelayout v:ext="edit">
      <o:idmap v:ext="edit" data="4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2507E"/>
    <w:rsid w:val="00002F4F"/>
    <w:rsid w:val="00015A26"/>
    <w:rsid w:val="00046964"/>
    <w:rsid w:val="00053453"/>
    <w:rsid w:val="00056497"/>
    <w:rsid w:val="000A09F6"/>
    <w:rsid w:val="000B4BB0"/>
    <w:rsid w:val="00124283"/>
    <w:rsid w:val="001718DA"/>
    <w:rsid w:val="001C329A"/>
    <w:rsid w:val="001C3994"/>
    <w:rsid w:val="001E430D"/>
    <w:rsid w:val="0022507E"/>
    <w:rsid w:val="00254DF0"/>
    <w:rsid w:val="00270F6E"/>
    <w:rsid w:val="00273D93"/>
    <w:rsid w:val="002A0BDF"/>
    <w:rsid w:val="002B4E52"/>
    <w:rsid w:val="00306E61"/>
    <w:rsid w:val="00317BE5"/>
    <w:rsid w:val="003575D1"/>
    <w:rsid w:val="00365C58"/>
    <w:rsid w:val="003A6DD9"/>
    <w:rsid w:val="003B1832"/>
    <w:rsid w:val="003D6C3D"/>
    <w:rsid w:val="00400417"/>
    <w:rsid w:val="004510F8"/>
    <w:rsid w:val="00471BD6"/>
    <w:rsid w:val="00476E3C"/>
    <w:rsid w:val="004A0535"/>
    <w:rsid w:val="004A7146"/>
    <w:rsid w:val="004C1187"/>
    <w:rsid w:val="004C6F15"/>
    <w:rsid w:val="004E71E7"/>
    <w:rsid w:val="004F408D"/>
    <w:rsid w:val="0056204C"/>
    <w:rsid w:val="005E31FC"/>
    <w:rsid w:val="00600611"/>
    <w:rsid w:val="00615493"/>
    <w:rsid w:val="00675D3A"/>
    <w:rsid w:val="006D3648"/>
    <w:rsid w:val="006D3F28"/>
    <w:rsid w:val="006D52F1"/>
    <w:rsid w:val="006D626B"/>
    <w:rsid w:val="006E1236"/>
    <w:rsid w:val="006F47A0"/>
    <w:rsid w:val="00711E56"/>
    <w:rsid w:val="00713C89"/>
    <w:rsid w:val="00723C3E"/>
    <w:rsid w:val="00761800"/>
    <w:rsid w:val="007870B3"/>
    <w:rsid w:val="0079303A"/>
    <w:rsid w:val="0079396D"/>
    <w:rsid w:val="007B0BB7"/>
    <w:rsid w:val="007C794A"/>
    <w:rsid w:val="007E52D2"/>
    <w:rsid w:val="007F2447"/>
    <w:rsid w:val="00845FA1"/>
    <w:rsid w:val="008571A9"/>
    <w:rsid w:val="00863898"/>
    <w:rsid w:val="0087761F"/>
    <w:rsid w:val="008935CB"/>
    <w:rsid w:val="008B1A26"/>
    <w:rsid w:val="008B486B"/>
    <w:rsid w:val="008D58E9"/>
    <w:rsid w:val="008D70D3"/>
    <w:rsid w:val="008F7AB1"/>
    <w:rsid w:val="009166DB"/>
    <w:rsid w:val="009B0711"/>
    <w:rsid w:val="009C6032"/>
    <w:rsid w:val="009E6391"/>
    <w:rsid w:val="009F120B"/>
    <w:rsid w:val="00A44138"/>
    <w:rsid w:val="00A5076D"/>
    <w:rsid w:val="00A908B6"/>
    <w:rsid w:val="00AE1023"/>
    <w:rsid w:val="00B054BF"/>
    <w:rsid w:val="00B22EFB"/>
    <w:rsid w:val="00B35B72"/>
    <w:rsid w:val="00B37B9B"/>
    <w:rsid w:val="00B94060"/>
    <w:rsid w:val="00BA3488"/>
    <w:rsid w:val="00BC4C49"/>
    <w:rsid w:val="00BD1DBD"/>
    <w:rsid w:val="00BD349A"/>
    <w:rsid w:val="00BF52B5"/>
    <w:rsid w:val="00C02582"/>
    <w:rsid w:val="00C17F99"/>
    <w:rsid w:val="00C761C9"/>
    <w:rsid w:val="00CB53E8"/>
    <w:rsid w:val="00CD4B27"/>
    <w:rsid w:val="00CD7495"/>
    <w:rsid w:val="00CE04C5"/>
    <w:rsid w:val="00CE7C7A"/>
    <w:rsid w:val="00D13C8F"/>
    <w:rsid w:val="00D2570F"/>
    <w:rsid w:val="00D26B20"/>
    <w:rsid w:val="00DA113B"/>
    <w:rsid w:val="00DC505E"/>
    <w:rsid w:val="00DD157C"/>
    <w:rsid w:val="00DE10A9"/>
    <w:rsid w:val="00E13AE2"/>
    <w:rsid w:val="00E14118"/>
    <w:rsid w:val="00E5365E"/>
    <w:rsid w:val="00E66554"/>
    <w:rsid w:val="00E67557"/>
    <w:rsid w:val="00E74B71"/>
    <w:rsid w:val="00E94A90"/>
    <w:rsid w:val="00EB09CB"/>
    <w:rsid w:val="00F421AD"/>
    <w:rsid w:val="00F4457C"/>
    <w:rsid w:val="00FB78B0"/>
    <w:rsid w:val="00FD28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1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24283"/>
    <w:pPr>
      <w:widowControl w:val="0"/>
      <w:suppressAutoHyphens/>
    </w:pPr>
    <w:rPr>
      <w:rFonts w:eastAsia="Arial Unicode MS"/>
      <w:kern w:val="1"/>
      <w:sz w:val="24"/>
      <w:szCs w:val="24"/>
    </w:rPr>
  </w:style>
  <w:style w:type="paragraph" w:styleId="Titolo5">
    <w:name w:val="heading 5"/>
    <w:basedOn w:val="Normale"/>
    <w:next w:val="Normale"/>
    <w:link w:val="Titolo5Carattere"/>
    <w:qFormat/>
    <w:rsid w:val="006D626B"/>
    <w:pPr>
      <w:keepNext/>
      <w:widowControl/>
      <w:suppressAutoHyphens w:val="0"/>
      <w:outlineLvl w:val="4"/>
    </w:pPr>
    <w:rPr>
      <w:rFonts w:ascii="Arial" w:eastAsia="Times New Roman" w:hAnsi="Arial" w:cs="Arial"/>
      <w:b/>
      <w:kern w:val="0"/>
      <w:sz w:val="20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124283"/>
  </w:style>
  <w:style w:type="character" w:customStyle="1" w:styleId="WW-Absatz-Standardschriftart">
    <w:name w:val="WW-Absatz-Standardschriftart"/>
    <w:rsid w:val="00124283"/>
  </w:style>
  <w:style w:type="character" w:customStyle="1" w:styleId="WW-Absatz-Standardschriftart1">
    <w:name w:val="WW-Absatz-Standardschriftart1"/>
    <w:rsid w:val="00124283"/>
  </w:style>
  <w:style w:type="character" w:customStyle="1" w:styleId="WW-Absatz-Standardschriftart11">
    <w:name w:val="WW-Absatz-Standardschriftart11"/>
    <w:rsid w:val="00124283"/>
  </w:style>
  <w:style w:type="character" w:customStyle="1" w:styleId="WW-Absatz-Standardschriftart111">
    <w:name w:val="WW-Absatz-Standardschriftart111"/>
    <w:rsid w:val="00124283"/>
  </w:style>
  <w:style w:type="character" w:customStyle="1" w:styleId="Carpredefinitoparagrafo1">
    <w:name w:val="Car. predefinito paragrafo1"/>
    <w:rsid w:val="00124283"/>
  </w:style>
  <w:style w:type="paragraph" w:customStyle="1" w:styleId="Intestazione2">
    <w:name w:val="Intestazione2"/>
    <w:basedOn w:val="Normale"/>
    <w:next w:val="Corpodeltesto"/>
    <w:rsid w:val="00124283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Corpodeltesto">
    <w:name w:val="Body Text"/>
    <w:basedOn w:val="Normale"/>
    <w:rsid w:val="00124283"/>
    <w:pPr>
      <w:spacing w:after="120"/>
    </w:pPr>
  </w:style>
  <w:style w:type="paragraph" w:styleId="Elenco">
    <w:name w:val="List"/>
    <w:basedOn w:val="Corpodeltesto"/>
    <w:rsid w:val="00124283"/>
    <w:rPr>
      <w:rFonts w:cs="Tahoma"/>
    </w:rPr>
  </w:style>
  <w:style w:type="paragraph" w:customStyle="1" w:styleId="Didascalia2">
    <w:name w:val="Didascalia2"/>
    <w:basedOn w:val="Normale"/>
    <w:rsid w:val="00124283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rsid w:val="00124283"/>
    <w:pPr>
      <w:suppressLineNumbers/>
    </w:pPr>
    <w:rPr>
      <w:rFonts w:cs="Tahoma"/>
    </w:rPr>
  </w:style>
  <w:style w:type="paragraph" w:customStyle="1" w:styleId="Intestazione1">
    <w:name w:val="Intestazione1"/>
    <w:basedOn w:val="Normale"/>
    <w:next w:val="Corpodeltesto"/>
    <w:rsid w:val="00124283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Didascalia1">
    <w:name w:val="Didascalia1"/>
    <w:basedOn w:val="Normale"/>
    <w:rsid w:val="00124283"/>
    <w:pPr>
      <w:suppressLineNumbers/>
      <w:spacing w:before="120" w:after="120"/>
    </w:pPr>
    <w:rPr>
      <w:rFonts w:cs="Tahoma"/>
      <w:i/>
      <w:iCs/>
    </w:rPr>
  </w:style>
  <w:style w:type="paragraph" w:styleId="Intestazione">
    <w:name w:val="header"/>
    <w:basedOn w:val="Normale"/>
    <w:rsid w:val="00124283"/>
    <w:pPr>
      <w:suppressLineNumbers/>
      <w:tabs>
        <w:tab w:val="center" w:pos="4818"/>
        <w:tab w:val="right" w:pos="9637"/>
      </w:tabs>
    </w:pPr>
  </w:style>
  <w:style w:type="paragraph" w:styleId="Pidipagina">
    <w:name w:val="footer"/>
    <w:basedOn w:val="Normale"/>
    <w:rsid w:val="00124283"/>
    <w:pPr>
      <w:suppressLineNumbers/>
      <w:tabs>
        <w:tab w:val="center" w:pos="4818"/>
        <w:tab w:val="right" w:pos="9637"/>
      </w:tabs>
    </w:pPr>
  </w:style>
  <w:style w:type="character" w:customStyle="1" w:styleId="Titolo5Carattere">
    <w:name w:val="Titolo 5 Carattere"/>
    <w:basedOn w:val="Carpredefinitoparagrafo"/>
    <w:link w:val="Titolo5"/>
    <w:rsid w:val="006D626B"/>
    <w:rPr>
      <w:rFonts w:ascii="Arial" w:hAnsi="Arial" w:cs="Arial"/>
      <w:b/>
      <w:szCs w:val="24"/>
      <w:u w:val="single"/>
    </w:rPr>
  </w:style>
  <w:style w:type="paragraph" w:styleId="Testofumetto">
    <w:name w:val="Balloon Text"/>
    <w:basedOn w:val="Normale"/>
    <w:link w:val="TestofumettoCarattere"/>
    <w:rsid w:val="006D626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6D626B"/>
    <w:rPr>
      <w:rFonts w:ascii="Tahoma" w:eastAsia="Arial Unicode MS" w:hAnsi="Tahoma" w:cs="Tahoma"/>
      <w:kern w:val="1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8571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24283"/>
    <w:pPr>
      <w:widowControl w:val="0"/>
      <w:suppressAutoHyphens/>
    </w:pPr>
    <w:rPr>
      <w:rFonts w:eastAsia="Arial Unicode MS"/>
      <w:kern w:val="1"/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6D626B"/>
    <w:pPr>
      <w:keepNext/>
      <w:widowControl/>
      <w:suppressAutoHyphens w:val="0"/>
      <w:outlineLvl w:val="4"/>
    </w:pPr>
    <w:rPr>
      <w:rFonts w:ascii="Arial" w:eastAsia="Times New Roman" w:hAnsi="Arial" w:cs="Arial"/>
      <w:b/>
      <w:kern w:val="0"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124283"/>
  </w:style>
  <w:style w:type="character" w:customStyle="1" w:styleId="WW-Absatz-Standardschriftart">
    <w:name w:val="WW-Absatz-Standardschriftart"/>
    <w:rsid w:val="00124283"/>
  </w:style>
  <w:style w:type="character" w:customStyle="1" w:styleId="WW-Absatz-Standardschriftart1">
    <w:name w:val="WW-Absatz-Standardschriftart1"/>
    <w:rsid w:val="00124283"/>
  </w:style>
  <w:style w:type="character" w:customStyle="1" w:styleId="WW-Absatz-Standardschriftart11">
    <w:name w:val="WW-Absatz-Standardschriftart11"/>
    <w:rsid w:val="00124283"/>
  </w:style>
  <w:style w:type="character" w:customStyle="1" w:styleId="WW-Absatz-Standardschriftart111">
    <w:name w:val="WW-Absatz-Standardschriftart111"/>
    <w:rsid w:val="00124283"/>
  </w:style>
  <w:style w:type="character" w:customStyle="1" w:styleId="Carpredefinitoparagrafo1">
    <w:name w:val="Car. predefinito paragrafo1"/>
    <w:rsid w:val="00124283"/>
  </w:style>
  <w:style w:type="paragraph" w:customStyle="1" w:styleId="Intestazione2">
    <w:name w:val="Intestazione2"/>
    <w:basedOn w:val="Normal"/>
    <w:next w:val="BodyText"/>
    <w:rsid w:val="00124283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BodyText">
    <w:name w:val="Body Text"/>
    <w:basedOn w:val="Normal"/>
    <w:rsid w:val="00124283"/>
    <w:pPr>
      <w:spacing w:after="120"/>
    </w:pPr>
  </w:style>
  <w:style w:type="paragraph" w:styleId="List">
    <w:name w:val="List"/>
    <w:basedOn w:val="BodyText"/>
    <w:rsid w:val="00124283"/>
    <w:rPr>
      <w:rFonts w:cs="Tahoma"/>
    </w:rPr>
  </w:style>
  <w:style w:type="paragraph" w:customStyle="1" w:styleId="Didascalia2">
    <w:name w:val="Didascalia2"/>
    <w:basedOn w:val="Normal"/>
    <w:rsid w:val="00124283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"/>
    <w:rsid w:val="00124283"/>
    <w:pPr>
      <w:suppressLineNumbers/>
    </w:pPr>
    <w:rPr>
      <w:rFonts w:cs="Tahoma"/>
    </w:rPr>
  </w:style>
  <w:style w:type="paragraph" w:customStyle="1" w:styleId="Intestazione1">
    <w:name w:val="Intestazione1"/>
    <w:basedOn w:val="Normal"/>
    <w:next w:val="BodyText"/>
    <w:rsid w:val="00124283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Didascalia1">
    <w:name w:val="Didascalia1"/>
    <w:basedOn w:val="Normal"/>
    <w:rsid w:val="00124283"/>
    <w:pPr>
      <w:suppressLineNumbers/>
      <w:spacing w:before="120" w:after="120"/>
    </w:pPr>
    <w:rPr>
      <w:rFonts w:cs="Tahoma"/>
      <w:i/>
      <w:iCs/>
    </w:rPr>
  </w:style>
  <w:style w:type="paragraph" w:styleId="Header">
    <w:name w:val="header"/>
    <w:basedOn w:val="Normal"/>
    <w:rsid w:val="00124283"/>
    <w:pPr>
      <w:suppressLineNumbers/>
      <w:tabs>
        <w:tab w:val="center" w:pos="4818"/>
        <w:tab w:val="right" w:pos="9637"/>
      </w:tabs>
    </w:pPr>
  </w:style>
  <w:style w:type="paragraph" w:styleId="Footer">
    <w:name w:val="footer"/>
    <w:basedOn w:val="Normal"/>
    <w:rsid w:val="00124283"/>
    <w:pPr>
      <w:suppressLineNumbers/>
      <w:tabs>
        <w:tab w:val="center" w:pos="4818"/>
        <w:tab w:val="right" w:pos="9637"/>
      </w:tabs>
    </w:pPr>
  </w:style>
  <w:style w:type="character" w:customStyle="1" w:styleId="Heading5Char">
    <w:name w:val="Heading 5 Char"/>
    <w:basedOn w:val="DefaultParagraphFont"/>
    <w:link w:val="Heading5"/>
    <w:rsid w:val="006D626B"/>
    <w:rPr>
      <w:rFonts w:ascii="Arial" w:hAnsi="Arial" w:cs="Arial"/>
      <w:b/>
      <w:szCs w:val="24"/>
      <w:u w:val="single"/>
    </w:rPr>
  </w:style>
  <w:style w:type="paragraph" w:styleId="BalloonText">
    <w:name w:val="Balloon Text"/>
    <w:basedOn w:val="Normal"/>
    <w:link w:val="BalloonTextChar"/>
    <w:rsid w:val="006D62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D626B"/>
    <w:rPr>
      <w:rFonts w:ascii="Tahoma" w:eastAsia="Arial Unicode MS" w:hAnsi="Tahoma" w:cs="Tahoma"/>
      <w:kern w:val="1"/>
      <w:sz w:val="16"/>
      <w:szCs w:val="16"/>
    </w:rPr>
  </w:style>
  <w:style w:type="paragraph" w:styleId="ListParagraph">
    <w:name w:val="List Paragraph"/>
    <w:basedOn w:val="Normal"/>
    <w:uiPriority w:val="34"/>
    <w:qFormat/>
    <w:rsid w:val="008571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945F5E-33B4-432E-8EBA-7A302B980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591</Words>
  <Characters>3374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geosec</Company>
  <LinksUpToDate>false</LinksUpToDate>
  <CharactersWithSpaces>3958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direzione</dc:creator>
  <cp:lastModifiedBy>direzione</cp:lastModifiedBy>
  <cp:revision>2</cp:revision>
  <cp:lastPrinted>2012-07-04T12:18:00Z</cp:lastPrinted>
  <dcterms:created xsi:type="dcterms:W3CDTF">2015-06-18T09:49:00Z</dcterms:created>
  <dcterms:modified xsi:type="dcterms:W3CDTF">2015-06-18T09:49:00Z</dcterms:modified>
</cp:coreProperties>
</file>